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015.0" w:type="dxa"/>
        <w:jc w:val="center"/>
        <w:tblLayout w:type="fixed"/>
        <w:tblLook w:val="0600"/>
      </w:tblPr>
      <w:tblGrid>
        <w:gridCol w:w="1395"/>
        <w:gridCol w:w="1710"/>
        <w:gridCol w:w="1710"/>
        <w:gridCol w:w="2020"/>
        <w:gridCol w:w="2180"/>
        <w:tblGridChange w:id="0">
          <w:tblGrid>
            <w:gridCol w:w="1395"/>
            <w:gridCol w:w="1710"/>
            <w:gridCol w:w="1710"/>
            <w:gridCol w:w="2020"/>
            <w:gridCol w:w="2180"/>
          </w:tblGrid>
        </w:tblGridChange>
      </w:tblGrid>
      <w:tr>
        <w:trPr>
          <w:cantSplit w:val="0"/>
          <w:trHeight w:val="22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152400</wp:posOffset>
                  </wp:positionV>
                  <wp:extent cx="546100" cy="546100"/>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anchor>
              </w:drawing>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DOC-TEC-16032617</w:t>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0"/>
                <w:szCs w:val="20"/>
                <w:shd w:fill="d9d9d9" w:val="clear"/>
              </w:rPr>
            </w:pPr>
            <w:r w:rsidDel="00000000" w:rsidR="00000000" w:rsidRPr="00000000">
              <w:rPr>
                <w:rFonts w:ascii="Trebuchet MS" w:cs="Trebuchet MS" w:eastAsia="Trebuchet MS" w:hAnsi="Trebuchet MS"/>
                <w:b w:val="1"/>
                <w:sz w:val="20"/>
                <w:szCs w:val="20"/>
                <w:shd w:fill="d9d9d9" w:val="clear"/>
                <w:rtl w:val="0"/>
              </w:rPr>
              <w:t xml:space="preserve">TITRE</w:t>
            </w:r>
          </w:p>
        </w:tc>
      </w:tr>
      <w:tr>
        <w:trPr>
          <w:cantSplit w:val="0"/>
          <w:trHeight w:val="6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DESCRIPTIF DES FICHIERS D'ÉCHANGES CRISALID</w:t>
            </w:r>
          </w:p>
        </w:tc>
      </w:tr>
      <w:tr>
        <w:trPr>
          <w:cantSplit w:val="0"/>
          <w:trHeight w:val="40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REDACTION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RELECTURE</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OBJET DE LA REVISION</w:t>
            </w:r>
          </w:p>
        </w:tc>
      </w:tr>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48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NOM</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48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48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Gregory Gallier-Lachaise</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NF525</w:t>
            </w:r>
          </w:p>
        </w:tc>
      </w:tr>
      <w:tr>
        <w:trPr>
          <w:cantSplit w:val="0"/>
          <w:trHeight w:val="2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26/03/2016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FONCTION</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Directeur Technique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Formateur</w:t>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tl w:val="0"/>
              </w:rPr>
            </w:r>
          </w:p>
        </w:tc>
      </w:tr>
      <w:tr>
        <w:trPr>
          <w:cantSplit w:val="0"/>
          <w:trHeight w:val="2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48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spacing w:line="48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Gregory Gallier-Lachaise</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IMPORT PROMOTIONS</w:t>
            </w:r>
          </w:p>
        </w:tc>
      </w:tr>
      <w:tr>
        <w:trPr>
          <w:cantSplit w:val="0"/>
          <w:trHeight w:val="2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15/06/2016</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FONCTION</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Directeur Technique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Formateur</w:t>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Trebuchet MS" w:cs="Trebuchet MS" w:eastAsia="Trebuchet MS" w:hAnsi="Trebuchet MS"/>
                <w:sz w:val="20"/>
                <w:szCs w:val="20"/>
              </w:rPr>
            </w:pPr>
            <w:r w:rsidDel="00000000" w:rsidR="00000000" w:rsidRPr="00000000">
              <w:rPr>
                <w:rtl w:val="0"/>
              </w:rPr>
            </w:r>
          </w:p>
        </w:tc>
      </w:tr>
      <w:tr>
        <w:trPr>
          <w:cantSplit w:val="0"/>
          <w:trHeight w:val="2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17/11/2017</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B">
            <w:pPr>
              <w:pageBreakBefore w:val="0"/>
              <w:spacing w:line="48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C">
            <w:pPr>
              <w:pageBreakBefore w:val="0"/>
              <w:spacing w:line="48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Gregory Gallier-Lachaise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Ajout import multi -cab</w:t>
            </w:r>
          </w:p>
        </w:tc>
      </w:tr>
    </w:tbl>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b w:val="1"/>
          <w:sz w:val="28"/>
          <w:szCs w:val="28"/>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Les imports</w:t>
        <w:br w:type="textWrapping"/>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1.Import Articles CSV:</w:t>
      </w:r>
    </w:p>
    <w:p w:rsidR="00000000" w:rsidDel="00000000" w:rsidP="00000000" w:rsidRDefault="00000000" w:rsidRPr="00000000" w14:paraId="00000031">
      <w:pPr>
        <w:rPr>
          <w:sz w:val="20"/>
          <w:szCs w:val="20"/>
        </w:rPr>
      </w:pPr>
      <w:r w:rsidDel="00000000" w:rsidR="00000000" w:rsidRPr="00000000">
        <w:rPr>
          <w:sz w:val="20"/>
          <w:szCs w:val="20"/>
          <w:rtl w:val="0"/>
        </w:rPr>
        <w:t xml:space="preserve"># Informations sur le format du fichier "Articles.csv" tel qu'attendu par le plugin IMPORT.CRM</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 La ligne d'entête avec les noms des champs **DOIT** être présente</w:t>
      </w:r>
    </w:p>
    <w:p w:rsidR="00000000" w:rsidDel="00000000" w:rsidP="00000000" w:rsidRDefault="00000000" w:rsidRPr="00000000" w14:paraId="00000034">
      <w:pPr>
        <w:rPr>
          <w:sz w:val="20"/>
          <w:szCs w:val="20"/>
        </w:rPr>
      </w:pPr>
      <w:r w:rsidDel="00000000" w:rsidR="00000000" w:rsidRPr="00000000">
        <w:rPr>
          <w:sz w:val="20"/>
          <w:szCs w:val="20"/>
          <w:rtl w:val="0"/>
        </w:rPr>
        <w:t xml:space="preserve">* Le nom des champs **DOIT** être respecté</w:t>
      </w:r>
    </w:p>
    <w:p w:rsidR="00000000" w:rsidDel="00000000" w:rsidP="00000000" w:rsidRDefault="00000000" w:rsidRPr="00000000" w14:paraId="00000035">
      <w:pPr>
        <w:rPr>
          <w:sz w:val="20"/>
          <w:szCs w:val="20"/>
        </w:rPr>
      </w:pPr>
      <w:r w:rsidDel="00000000" w:rsidR="00000000" w:rsidRPr="00000000">
        <w:rPr>
          <w:sz w:val="20"/>
          <w:szCs w:val="20"/>
          <w:rtl w:val="0"/>
        </w:rPr>
        <w:t xml:space="preserve">* Les champs **DOIVENT** être séparés par des points-virgules (";")</w:t>
      </w:r>
    </w:p>
    <w:p w:rsidR="00000000" w:rsidDel="00000000" w:rsidP="00000000" w:rsidRDefault="00000000" w:rsidRPr="00000000" w14:paraId="00000036">
      <w:pPr>
        <w:rPr>
          <w:sz w:val="20"/>
          <w:szCs w:val="20"/>
        </w:rPr>
      </w:pPr>
      <w:r w:rsidDel="00000000" w:rsidR="00000000" w:rsidRPr="00000000">
        <w:rPr>
          <w:sz w:val="20"/>
          <w:szCs w:val="20"/>
          <w:rtl w:val="0"/>
        </w:rPr>
        <w:t xml:space="preserve">* Le séparateur d'enregistrements **DOIT** être un saut de ligne "Windows" (les deux caractères CR et LF)</w:t>
      </w:r>
    </w:p>
    <w:p w:rsidR="00000000" w:rsidDel="00000000" w:rsidP="00000000" w:rsidRDefault="00000000" w:rsidRPr="00000000" w14:paraId="00000037">
      <w:pPr>
        <w:rPr>
          <w:sz w:val="20"/>
          <w:szCs w:val="20"/>
        </w:rPr>
      </w:pPr>
      <w:r w:rsidDel="00000000" w:rsidR="00000000" w:rsidRPr="00000000">
        <w:rPr>
          <w:sz w:val="20"/>
          <w:szCs w:val="20"/>
          <w:rtl w:val="0"/>
        </w:rPr>
        <w:t xml:space="preserve">  Même la dernière ligne du fichier **DOIT** être terminée par un saut de ligne.</w:t>
      </w:r>
    </w:p>
    <w:p w:rsidR="00000000" w:rsidDel="00000000" w:rsidP="00000000" w:rsidRDefault="00000000" w:rsidRPr="00000000" w14:paraId="00000038">
      <w:pPr>
        <w:rPr>
          <w:sz w:val="20"/>
          <w:szCs w:val="20"/>
        </w:rPr>
      </w:pPr>
      <w:r w:rsidDel="00000000" w:rsidR="00000000" w:rsidRPr="00000000">
        <w:rPr>
          <w:sz w:val="20"/>
          <w:szCs w:val="20"/>
          <w:rtl w:val="0"/>
        </w:rPr>
        <w:t xml:space="preserve">* Les données champs de type texte **DOIVENT** être encadrés par des guillemets doubles (") s'ils contiennent des points-virgules (";") et les guillemets doubles **DOIVENT** être doublés. (exemple : "BAGUETTE ""TRADITION"" 200g")</w:t>
      </w:r>
    </w:p>
    <w:p w:rsidR="00000000" w:rsidDel="00000000" w:rsidP="00000000" w:rsidRDefault="00000000" w:rsidRPr="00000000" w14:paraId="00000039">
      <w:pPr>
        <w:rPr>
          <w:sz w:val="20"/>
          <w:szCs w:val="20"/>
        </w:rPr>
      </w:pPr>
      <w:r w:rsidDel="00000000" w:rsidR="00000000" w:rsidRPr="00000000">
        <w:rPr>
          <w:sz w:val="20"/>
          <w:szCs w:val="20"/>
          <w:rtl w:val="0"/>
        </w:rPr>
        <w:t xml:space="preserve">* Le séparateur décimal pour les nombres (quantités, prix) est le "."</w:t>
      </w:r>
    </w:p>
    <w:p w:rsidR="00000000" w:rsidDel="00000000" w:rsidP="00000000" w:rsidRDefault="00000000" w:rsidRPr="00000000" w14:paraId="0000003A">
      <w:pPr>
        <w:rPr>
          <w:sz w:val="20"/>
          <w:szCs w:val="20"/>
        </w:rPr>
      </w:pPr>
      <w:r w:rsidDel="00000000" w:rsidR="00000000" w:rsidRPr="00000000">
        <w:rPr>
          <w:sz w:val="20"/>
          <w:szCs w:val="20"/>
          <w:rtl w:val="0"/>
        </w:rPr>
        <w:t xml:space="preserve">* Le champ `LIBELLE_ARTICLE` **DOIT** être présent et ne pas être vide</w:t>
      </w:r>
    </w:p>
    <w:p w:rsidR="00000000" w:rsidDel="00000000" w:rsidP="00000000" w:rsidRDefault="00000000" w:rsidRPr="00000000" w14:paraId="0000003B">
      <w:pPr>
        <w:rPr>
          <w:sz w:val="20"/>
          <w:szCs w:val="20"/>
        </w:rPr>
      </w:pPr>
      <w:r w:rsidDel="00000000" w:rsidR="00000000" w:rsidRPr="00000000">
        <w:rPr>
          <w:sz w:val="20"/>
          <w:szCs w:val="20"/>
          <w:rtl w:val="0"/>
        </w:rPr>
        <w:t xml:space="preserve">* Au moins un des champs `REF_ARTICLE` ou `CODE_ARTICLE` **DOIT** être présent</w:t>
      </w:r>
    </w:p>
    <w:p w:rsidR="00000000" w:rsidDel="00000000" w:rsidP="00000000" w:rsidRDefault="00000000" w:rsidRPr="00000000" w14:paraId="0000003C">
      <w:pPr>
        <w:rPr>
          <w:sz w:val="20"/>
          <w:szCs w:val="20"/>
        </w:rPr>
      </w:pPr>
      <w:r w:rsidDel="00000000" w:rsidR="00000000" w:rsidRPr="00000000">
        <w:rPr>
          <w:sz w:val="20"/>
          <w:szCs w:val="20"/>
          <w:rtl w:val="0"/>
        </w:rPr>
        <w:t xml:space="preserve">* L'ordre des champs n'a pas d'importance mais les paires `(PRIX_n;TVA_n)` **DOIVENT** se trouver à la fin du fichier</w:t>
      </w:r>
    </w:p>
    <w:p w:rsidR="00000000" w:rsidDel="00000000" w:rsidP="00000000" w:rsidRDefault="00000000" w:rsidRPr="00000000" w14:paraId="0000003D">
      <w:pPr>
        <w:rPr>
          <w:sz w:val="20"/>
          <w:szCs w:val="20"/>
        </w:rPr>
      </w:pPr>
      <w:r w:rsidDel="00000000" w:rsidR="00000000" w:rsidRPr="00000000">
        <w:rPr>
          <w:sz w:val="20"/>
          <w:szCs w:val="20"/>
          <w:rtl w:val="0"/>
        </w:rPr>
        <w:t xml:space="preserve">* Les champs à la fin du fichier sont traités par paire`(PRIX_n;TVA_n)` une paire `(PRIX_1;TVA_1)`au minimum **DOIT** être présente et il **PEUT** y avoir autant de PAIRES `(PRIX_n;TVA_n)` que nécessaire (n &gt; 1)</w:t>
      </w:r>
    </w:p>
    <w:p w:rsidR="00000000" w:rsidDel="00000000" w:rsidP="00000000" w:rsidRDefault="00000000" w:rsidRPr="00000000" w14:paraId="0000003E">
      <w:pPr>
        <w:rPr>
          <w:sz w:val="20"/>
          <w:szCs w:val="20"/>
        </w:rPr>
      </w:pPr>
      <w:r w:rsidDel="00000000" w:rsidR="00000000" w:rsidRPr="00000000">
        <w:rPr>
          <w:sz w:val="20"/>
          <w:szCs w:val="20"/>
          <w:rtl w:val="0"/>
        </w:rPr>
        <w:t xml:space="preserve">* Les TVA utilisées dans ce fichier **DOIVENT** exister dans la base de données de l'application Caisse Crisalid.</w:t>
      </w:r>
    </w:p>
    <w:p w:rsidR="00000000" w:rsidDel="00000000" w:rsidP="00000000" w:rsidRDefault="00000000" w:rsidRPr="00000000" w14:paraId="0000003F">
      <w:pPr>
        <w:rPr>
          <w:sz w:val="20"/>
          <w:szCs w:val="20"/>
        </w:rPr>
      </w:pPr>
      <w:r w:rsidDel="00000000" w:rsidR="00000000" w:rsidRPr="00000000">
        <w:rPr>
          <w:sz w:val="20"/>
          <w:szCs w:val="20"/>
          <w:rtl w:val="0"/>
        </w:rPr>
        <w:t xml:space="preserve">* Le champ REF_INTERNE permet de spécifier une référence de produit.  Comme il s'agit d'une clé primaire de la table CONDITIONNEMENTS la valeur **DOIT** être différente pour tous les conditionnements.</w:t>
      </w:r>
    </w:p>
    <w:p w:rsidR="00000000" w:rsidDel="00000000" w:rsidP="00000000" w:rsidRDefault="00000000" w:rsidRPr="00000000" w14:paraId="00000040">
      <w:pPr>
        <w:rPr>
          <w:sz w:val="20"/>
          <w:szCs w:val="20"/>
        </w:rPr>
      </w:pPr>
      <w:r w:rsidDel="00000000" w:rsidR="00000000" w:rsidRPr="00000000">
        <w:rPr>
          <w:sz w:val="20"/>
          <w:szCs w:val="20"/>
          <w:rtl w:val="0"/>
        </w:rPr>
        <w:t xml:space="preserve">  Longueur maximale autorisée : 12 caractères.</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Par convention les références internes de Neptis ont cette forme :</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`GGFFFAAAA[@CC]` avec</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 GG   = ID du Groupe</w:t>
      </w:r>
    </w:p>
    <w:p w:rsidR="00000000" w:rsidDel="00000000" w:rsidP="00000000" w:rsidRDefault="00000000" w:rsidRPr="00000000" w14:paraId="00000047">
      <w:pPr>
        <w:rPr>
          <w:sz w:val="20"/>
          <w:szCs w:val="20"/>
        </w:rPr>
      </w:pPr>
      <w:r w:rsidDel="00000000" w:rsidR="00000000" w:rsidRPr="00000000">
        <w:rPr>
          <w:sz w:val="20"/>
          <w:szCs w:val="20"/>
          <w:rtl w:val="0"/>
        </w:rPr>
        <w:t xml:space="preserve">* FFF  = ID de la Famille</w:t>
      </w:r>
    </w:p>
    <w:p w:rsidR="00000000" w:rsidDel="00000000" w:rsidP="00000000" w:rsidRDefault="00000000" w:rsidRPr="00000000" w14:paraId="00000048">
      <w:pPr>
        <w:rPr>
          <w:sz w:val="20"/>
          <w:szCs w:val="20"/>
        </w:rPr>
      </w:pPr>
      <w:r w:rsidDel="00000000" w:rsidR="00000000" w:rsidRPr="00000000">
        <w:rPr>
          <w:sz w:val="20"/>
          <w:szCs w:val="20"/>
          <w:rtl w:val="0"/>
        </w:rPr>
        <w:t xml:space="preserve">* AAAA = ID de l'Article</w:t>
      </w:r>
    </w:p>
    <w:p w:rsidR="00000000" w:rsidDel="00000000" w:rsidP="00000000" w:rsidRDefault="00000000" w:rsidRPr="00000000" w14:paraId="00000049">
      <w:pPr>
        <w:rPr>
          <w:sz w:val="20"/>
          <w:szCs w:val="20"/>
        </w:rPr>
      </w:pPr>
      <w:r w:rsidDel="00000000" w:rsidR="00000000" w:rsidRPr="00000000">
        <w:rPr>
          <w:sz w:val="20"/>
          <w:szCs w:val="20"/>
          <w:rtl w:val="0"/>
        </w:rPr>
        <w:t xml:space="preserve">* CC   = le "numéro" du conditionnement, @ avant "CC" est indispensable pour que la fonction "PART" fonctionne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Exemples : 010010001, 010010002@01, 010010002@02</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Quand ils sont générés automatiquement par Neptis, les différentes parties des références internes sont encodées au format NEPCode36 :</w:t>
      </w:r>
    </w:p>
    <w:p w:rsidR="00000000" w:rsidDel="00000000" w:rsidP="00000000" w:rsidRDefault="00000000" w:rsidRPr="00000000" w14:paraId="0000004E">
      <w:pPr>
        <w:rPr>
          <w:sz w:val="20"/>
          <w:szCs w:val="20"/>
        </w:rPr>
      </w:pPr>
      <w:r w:rsidDel="00000000" w:rsidR="00000000" w:rsidRPr="00000000">
        <w:rPr>
          <w:sz w:val="20"/>
          <w:szCs w:val="20"/>
          <w:rtl w:val="0"/>
        </w:rPr>
        <w:t xml:space="preserve">* pour un NEPCode36 de 2 caractères, les 100 premières valeurs sont numérotées en décimal (0..99)</w:t>
      </w:r>
    </w:p>
    <w:p w:rsidR="00000000" w:rsidDel="00000000" w:rsidP="00000000" w:rsidRDefault="00000000" w:rsidRPr="00000000" w14:paraId="0000004F">
      <w:pPr>
        <w:rPr>
          <w:sz w:val="20"/>
          <w:szCs w:val="20"/>
        </w:rPr>
      </w:pPr>
      <w:r w:rsidDel="00000000" w:rsidR="00000000" w:rsidRPr="00000000">
        <w:rPr>
          <w:sz w:val="20"/>
          <w:szCs w:val="20"/>
          <w:rtl w:val="0"/>
        </w:rPr>
        <w:t xml:space="preserve">  et les valeurs suivantes sont encodées en Code36 (0..9,A..Z) : A0, A1, A2, ... ZZ</w:t>
      </w:r>
    </w:p>
    <w:p w:rsidR="00000000" w:rsidDel="00000000" w:rsidP="00000000" w:rsidRDefault="00000000" w:rsidRPr="00000000" w14:paraId="00000050">
      <w:pPr>
        <w:rPr>
          <w:sz w:val="20"/>
          <w:szCs w:val="20"/>
        </w:rPr>
      </w:pPr>
      <w:r w:rsidDel="00000000" w:rsidR="00000000" w:rsidRPr="00000000">
        <w:rPr>
          <w:sz w:val="20"/>
          <w:szCs w:val="20"/>
          <w:rtl w:val="0"/>
        </w:rPr>
        <w:t xml:space="preserve">  (1 196 valeurs différentes possibles)</w:t>
      </w:r>
    </w:p>
    <w:p w:rsidR="00000000" w:rsidDel="00000000" w:rsidP="00000000" w:rsidRDefault="00000000" w:rsidRPr="00000000" w14:paraId="00000051">
      <w:pPr>
        <w:rPr>
          <w:sz w:val="20"/>
          <w:szCs w:val="20"/>
        </w:rPr>
      </w:pPr>
      <w:r w:rsidDel="00000000" w:rsidR="00000000" w:rsidRPr="00000000">
        <w:rPr>
          <w:sz w:val="20"/>
          <w:szCs w:val="20"/>
          <w:rtl w:val="0"/>
        </w:rPr>
        <w:t xml:space="preserve">* Pour un NEPCode36 de 3 caractères, les 1000 premières valeurs sont numérotées en décimal (0..999)</w:t>
      </w:r>
    </w:p>
    <w:p w:rsidR="00000000" w:rsidDel="00000000" w:rsidP="00000000" w:rsidRDefault="00000000" w:rsidRPr="00000000" w14:paraId="00000052">
      <w:pPr>
        <w:rPr>
          <w:sz w:val="20"/>
          <w:szCs w:val="20"/>
        </w:rPr>
      </w:pPr>
      <w:r w:rsidDel="00000000" w:rsidR="00000000" w:rsidRPr="00000000">
        <w:rPr>
          <w:sz w:val="20"/>
          <w:szCs w:val="20"/>
          <w:rtl w:val="0"/>
        </w:rPr>
        <w:t xml:space="preserve">  et les valeurs suivantes sont encodées en Code36 (0..9,A..Z) : A00, A01, A02, ... ZZZ</w:t>
      </w:r>
    </w:p>
    <w:p w:rsidR="00000000" w:rsidDel="00000000" w:rsidP="00000000" w:rsidRDefault="00000000" w:rsidRPr="00000000" w14:paraId="00000053">
      <w:pPr>
        <w:rPr>
          <w:sz w:val="20"/>
          <w:szCs w:val="20"/>
        </w:rPr>
      </w:pPr>
      <w:r w:rsidDel="00000000" w:rsidR="00000000" w:rsidRPr="00000000">
        <w:rPr>
          <w:rtl w:val="0"/>
        </w:rPr>
      </w:r>
      <w:r w:rsidDel="00000000" w:rsidR="00000000" w:rsidRPr="00000000">
        <w:rPr>
          <w:sz w:val="20"/>
          <w:szCs w:val="20"/>
          <w:rtl w:val="0"/>
        </w:rPr>
        <w:t xml:space="preserve">  (45 656 </w:t>
      </w:r>
      <w:r w:rsidDel="00000000" w:rsidR="00000000" w:rsidRPr="00000000">
        <w:rPr>
          <w:sz w:val="20"/>
          <w:szCs w:val="20"/>
          <w:rtl w:val="0"/>
        </w:rPr>
        <w:t xml:space="preserve">valeurs</w:t>
      </w:r>
      <w:r w:rsidDel="00000000" w:rsidR="00000000" w:rsidRPr="00000000">
        <w:rPr>
          <w:sz w:val="20"/>
          <w:szCs w:val="20"/>
          <w:rtl w:val="0"/>
        </w:rPr>
        <w:t xml:space="preserve"> </w:t>
      </w:r>
      <w:r w:rsidDel="00000000" w:rsidR="00000000" w:rsidRPr="00000000">
        <w:rPr>
          <w:sz w:val="20"/>
          <w:szCs w:val="20"/>
          <w:rtl w:val="0"/>
        </w:rPr>
        <w:t xml:space="preserve">diff</w:t>
      </w:r>
      <w:r w:rsidDel="00000000" w:rsidR="00000000" w:rsidRPr="00000000">
        <w:rPr>
          <w:sz w:val="20"/>
          <w:szCs w:val="20"/>
          <w:rtl w:val="1"/>
        </w:rPr>
        <w:t xml:space="preserve">י</w:t>
      </w:r>
      <w:r w:rsidDel="00000000" w:rsidR="00000000" w:rsidRPr="00000000">
        <w:rPr>
          <w:sz w:val="20"/>
          <w:szCs w:val="20"/>
          <w:rtl w:val="0"/>
        </w:rPr>
        <w:t xml:space="preserve">rentes</w:t>
      </w:r>
      <w:r w:rsidDel="00000000" w:rsidR="00000000" w:rsidRPr="00000000">
        <w:rPr>
          <w:sz w:val="20"/>
          <w:szCs w:val="20"/>
          <w:rtl w:val="0"/>
        </w:rPr>
        <w:t xml:space="preserve"> </w:t>
      </w:r>
      <w:r w:rsidDel="00000000" w:rsidR="00000000" w:rsidRPr="00000000">
        <w:rPr>
          <w:sz w:val="20"/>
          <w:szCs w:val="20"/>
          <w:rtl w:val="0"/>
        </w:rPr>
        <w:t xml:space="preserve">possibles</w:t>
      </w:r>
      <w:r w:rsidDel="00000000" w:rsidR="00000000" w:rsidRPr="00000000">
        <w:rPr>
          <w:sz w:val="20"/>
          <w:szCs w:val="20"/>
          <w:rtl w:val="0"/>
        </w:rPr>
        <w:t xml:space="preserve">)</w:t>
      </w:r>
    </w:p>
    <w:p w:rsidR="00000000" w:rsidDel="00000000" w:rsidP="00000000" w:rsidRDefault="00000000" w:rsidRPr="00000000" w14:paraId="00000054">
      <w:pPr>
        <w:rPr>
          <w:sz w:val="20"/>
          <w:szCs w:val="20"/>
        </w:rPr>
      </w:pPr>
      <w:r w:rsidDel="00000000" w:rsidR="00000000" w:rsidRPr="00000000">
        <w:rPr>
          <w:sz w:val="20"/>
          <w:szCs w:val="20"/>
          <w:rtl w:val="0"/>
        </w:rPr>
        <w:t xml:space="preserve">* Pour un NEPCode36 de 4 caractères, les 10000 premières valeurs sont numérotées en décimal (0..9999)</w:t>
      </w:r>
    </w:p>
    <w:p w:rsidR="00000000" w:rsidDel="00000000" w:rsidP="00000000" w:rsidRDefault="00000000" w:rsidRPr="00000000" w14:paraId="00000055">
      <w:pPr>
        <w:rPr>
          <w:sz w:val="20"/>
          <w:szCs w:val="20"/>
        </w:rPr>
      </w:pPr>
      <w:r w:rsidDel="00000000" w:rsidR="00000000" w:rsidRPr="00000000">
        <w:rPr>
          <w:sz w:val="20"/>
          <w:szCs w:val="20"/>
          <w:rtl w:val="0"/>
        </w:rPr>
        <w:t xml:space="preserve">  et les valeurs suivantes sont encodées en Code36 (0..9,A..Z) : A000, A001, A002, ... ZZZZ</w:t>
      </w:r>
    </w:p>
    <w:p w:rsidR="00000000" w:rsidDel="00000000" w:rsidP="00000000" w:rsidRDefault="00000000" w:rsidRPr="00000000" w14:paraId="00000056">
      <w:pPr>
        <w:rPr>
          <w:sz w:val="20"/>
          <w:szCs w:val="20"/>
        </w:rPr>
      </w:pPr>
      <w:r w:rsidDel="00000000" w:rsidR="00000000" w:rsidRPr="00000000">
        <w:rPr>
          <w:rtl w:val="0"/>
        </w:rPr>
      </w:r>
      <w:r w:rsidDel="00000000" w:rsidR="00000000" w:rsidRPr="00000000">
        <w:rPr>
          <w:sz w:val="20"/>
          <w:szCs w:val="20"/>
          <w:rtl w:val="0"/>
        </w:rPr>
        <w:t xml:space="preserve">  (1 669 616 </w:t>
      </w:r>
      <w:r w:rsidDel="00000000" w:rsidR="00000000" w:rsidRPr="00000000">
        <w:rPr>
          <w:sz w:val="20"/>
          <w:szCs w:val="20"/>
          <w:rtl w:val="0"/>
        </w:rPr>
        <w:t xml:space="preserve">valeurs</w:t>
      </w:r>
      <w:r w:rsidDel="00000000" w:rsidR="00000000" w:rsidRPr="00000000">
        <w:rPr>
          <w:sz w:val="20"/>
          <w:szCs w:val="20"/>
          <w:rtl w:val="0"/>
        </w:rPr>
        <w:t xml:space="preserve"> </w:t>
      </w:r>
      <w:r w:rsidDel="00000000" w:rsidR="00000000" w:rsidRPr="00000000">
        <w:rPr>
          <w:sz w:val="20"/>
          <w:szCs w:val="20"/>
          <w:rtl w:val="0"/>
        </w:rPr>
        <w:t xml:space="preserve">diff</w:t>
      </w:r>
      <w:r w:rsidDel="00000000" w:rsidR="00000000" w:rsidRPr="00000000">
        <w:rPr>
          <w:sz w:val="20"/>
          <w:szCs w:val="20"/>
          <w:rtl w:val="1"/>
        </w:rPr>
        <w:t xml:space="preserve">י</w:t>
      </w:r>
      <w:r w:rsidDel="00000000" w:rsidR="00000000" w:rsidRPr="00000000">
        <w:rPr>
          <w:sz w:val="20"/>
          <w:szCs w:val="20"/>
          <w:rtl w:val="0"/>
        </w:rPr>
        <w:t xml:space="preserve">rentes</w:t>
      </w:r>
      <w:r w:rsidDel="00000000" w:rsidR="00000000" w:rsidRPr="00000000">
        <w:rPr>
          <w:sz w:val="20"/>
          <w:szCs w:val="20"/>
          <w:rtl w:val="0"/>
        </w:rPr>
        <w:t xml:space="preserve"> </w:t>
      </w:r>
      <w:r w:rsidDel="00000000" w:rsidR="00000000" w:rsidRPr="00000000">
        <w:rPr>
          <w:sz w:val="20"/>
          <w:szCs w:val="20"/>
          <w:rtl w:val="0"/>
        </w:rPr>
        <w:t xml:space="preserve">possibles</w:t>
      </w:r>
      <w:r w:rsidDel="00000000" w:rsidR="00000000" w:rsidRPr="00000000">
        <w:rPr>
          <w:sz w:val="20"/>
          <w:szCs w:val="20"/>
          <w:rtl w:val="0"/>
        </w:rPr>
        <w:t xml:space="preserve">)</w:t>
      </w:r>
    </w:p>
    <w:p w:rsidR="00000000" w:rsidDel="00000000" w:rsidP="00000000" w:rsidRDefault="00000000" w:rsidRPr="00000000" w14:paraId="00000057">
      <w:pPr>
        <w:rPr>
          <w:sz w:val="20"/>
          <w:szCs w:val="20"/>
        </w:rPr>
      </w:pPr>
      <w:r w:rsidDel="00000000" w:rsidR="00000000" w:rsidRPr="00000000">
        <w:rPr>
          <w:sz w:val="20"/>
          <w:szCs w:val="20"/>
          <w:rtl w:val="0"/>
        </w:rPr>
        <w:t xml:space="preserve">* Pour un NEPCode36 de longueur "L" caractères, ...</w:t>
      </w:r>
    </w:p>
    <w:p w:rsidR="00000000" w:rsidDel="00000000" w:rsidP="00000000" w:rsidRDefault="00000000" w:rsidRPr="00000000" w14:paraId="00000058">
      <w:pPr>
        <w:rPr>
          <w:sz w:val="20"/>
          <w:szCs w:val="20"/>
        </w:rPr>
      </w:pPr>
      <w:r w:rsidDel="00000000" w:rsidR="00000000" w:rsidRPr="00000000">
        <w:rPr>
          <w:sz w:val="20"/>
          <w:szCs w:val="20"/>
          <w:rtl w:val="0"/>
        </w:rPr>
        <w:t xml:space="preserve">  (36^L - 10^L valeurs différentes possibles)</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sz w:val="20"/>
          <w:szCs w:val="20"/>
          <w:rtl w:val="0"/>
        </w:rPr>
        <w:t xml:space="preserve">Cas des articles conditionnés (conditionnements rattachés au même article pour la gestion d'un stock commun) :</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sz w:val="20"/>
          <w:szCs w:val="20"/>
          <w:rtl w:val="0"/>
        </w:rPr>
        <w:t xml:space="preserve">* De nouveaux conditionnements sont créés et rattachés aux articles si, et seulement si les champs</w:t>
      </w:r>
    </w:p>
    <w:p w:rsidR="00000000" w:rsidDel="00000000" w:rsidP="00000000" w:rsidRDefault="00000000" w:rsidRPr="00000000" w14:paraId="0000005D">
      <w:pPr>
        <w:rPr>
          <w:sz w:val="20"/>
          <w:szCs w:val="20"/>
        </w:rPr>
      </w:pPr>
      <w:r w:rsidDel="00000000" w:rsidR="00000000" w:rsidRPr="00000000">
        <w:rPr>
          <w:sz w:val="20"/>
          <w:szCs w:val="20"/>
          <w:rtl w:val="0"/>
        </w:rPr>
        <w:t xml:space="preserve">  CODE_GROUPE, CODE_FAMILLE, CONDITIONNEMENT et REF_INTERNE sont identiques et que le champ NB_PARTS est &gt; 0</w:t>
      </w:r>
    </w:p>
    <w:p w:rsidR="00000000" w:rsidDel="00000000" w:rsidP="00000000" w:rsidRDefault="00000000" w:rsidRPr="00000000" w14:paraId="0000005E">
      <w:pPr>
        <w:rPr>
          <w:sz w:val="20"/>
          <w:szCs w:val="20"/>
        </w:rPr>
      </w:pPr>
      <w:r w:rsidDel="00000000" w:rsidR="00000000" w:rsidRPr="00000000">
        <w:rPr>
          <w:sz w:val="20"/>
          <w:szCs w:val="20"/>
          <w:rtl w:val="0"/>
        </w:rPr>
        <w:t xml:space="preserve">* Si le champ REF_INTERNE est utilisé il ne doit pas contenir de partie "@CC", cette partie de la</w:t>
      </w:r>
    </w:p>
    <w:p w:rsidR="00000000" w:rsidDel="00000000" w:rsidP="00000000" w:rsidRDefault="00000000" w:rsidRPr="00000000" w14:paraId="0000005F">
      <w:pPr>
        <w:rPr>
          <w:sz w:val="20"/>
          <w:szCs w:val="20"/>
        </w:rPr>
      </w:pPr>
      <w:r w:rsidDel="00000000" w:rsidR="00000000" w:rsidRPr="00000000">
        <w:rPr>
          <w:sz w:val="20"/>
          <w:szCs w:val="20"/>
          <w:rtl w:val="0"/>
        </w:rPr>
        <w:t xml:space="preserve">  référence interne sera créée automatiquement en lui ajoutant '@' et le champ NB_PARTS</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sz w:val="20"/>
          <w:szCs w:val="20"/>
          <w:rtl w:val="0"/>
        </w:rPr>
        <w:t xml:space="preserve">## Structure du fichier</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sz w:val="20"/>
          <w:szCs w:val="20"/>
          <w:rtl w:val="0"/>
        </w:rPr>
        <w:t xml:space="preserve">[X] indique les champs devant absolument avoir une valeur</w:t>
      </w:r>
    </w:p>
    <w:p w:rsidR="00000000" w:rsidDel="00000000" w:rsidP="00000000" w:rsidRDefault="00000000" w:rsidRPr="00000000" w14:paraId="00000064">
      <w:pPr>
        <w:rPr>
          <w:sz w:val="20"/>
          <w:szCs w:val="20"/>
        </w:rPr>
      </w:pPr>
      <w:r w:rsidDel="00000000" w:rsidR="00000000" w:rsidRPr="00000000">
        <w:rPr>
          <w:sz w:val="20"/>
          <w:szCs w:val="20"/>
          <w:rtl w:val="0"/>
        </w:rPr>
        <w:t xml:space="preserve">[0n] rappelle qu'au moins un des deux systèmes d'identification doit être présent :</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 REF_INTERNE pour identifier les articles par un ID de référence interne à Neptis et/ou</w:t>
      </w:r>
    </w:p>
    <w:p w:rsidR="00000000" w:rsidDel="00000000" w:rsidP="00000000" w:rsidRDefault="00000000" w:rsidRPr="00000000" w14:paraId="00000067">
      <w:pPr>
        <w:rPr>
          <w:sz w:val="20"/>
          <w:szCs w:val="20"/>
        </w:rPr>
      </w:pPr>
      <w:r w:rsidDel="00000000" w:rsidR="00000000" w:rsidRPr="00000000">
        <w:rPr>
          <w:sz w:val="20"/>
          <w:szCs w:val="20"/>
          <w:rtl w:val="0"/>
        </w:rPr>
        <w:t xml:space="preserve">* CODE_ARTICLE + CONDITIONNEMENT pour identifier les articles par leur code PLU</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Nom du champ     </w:t>
        <w:tab/>
        <w:t xml:space="preserve">| Type | Obligatoire  | Valeur par défaut                     </w:t>
        <w:tab/>
        <w:t xml:space="preserve">|</w:t>
      </w:r>
    </w:p>
    <w:p w:rsidR="00000000" w:rsidDel="00000000" w:rsidP="00000000" w:rsidRDefault="00000000" w:rsidRPr="00000000" w14:paraId="0000006A">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 | :--: | :----------: | ------------------------------------------|</w:t>
      </w:r>
    </w:p>
    <w:p w:rsidR="00000000" w:rsidDel="00000000" w:rsidP="00000000" w:rsidRDefault="00000000" w:rsidRPr="00000000" w14:paraId="0000006B">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REF_INTERNE      </w:t>
        <w:tab/>
        <w:t xml:space="preserve">| (A)  |</w:t>
        <w:tab/>
        <w:t xml:space="preserve">[O1]  </w:t>
        <w:tab/>
        <w:t xml:space="preserve">|                                       </w:t>
        <w:tab/>
        <w:t xml:space="preserve">|</w:t>
      </w:r>
    </w:p>
    <w:p w:rsidR="00000000" w:rsidDel="00000000" w:rsidP="00000000" w:rsidRDefault="00000000" w:rsidRPr="00000000" w14:paraId="0000006C">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CODE_ARTICLE     </w:t>
        <w:tab/>
        <w:t xml:space="preserve">| (I)  |</w:t>
        <w:tab/>
        <w:t xml:space="preserve">[O2]  </w:t>
        <w:tab/>
        <w:t xml:space="preserve">|                                       </w:t>
        <w:tab/>
        <w:t xml:space="preserve">|</w:t>
      </w:r>
    </w:p>
    <w:p w:rsidR="00000000" w:rsidDel="00000000" w:rsidP="00000000" w:rsidRDefault="00000000" w:rsidRPr="00000000" w14:paraId="0000006D">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CONDITIONNEMENT  </w:t>
        <w:tab/>
        <w:t xml:space="preserve">| (I)  |</w:t>
        <w:tab/>
        <w:t xml:space="preserve">[O2]  </w:t>
        <w:tab/>
        <w:t xml:space="preserve">| 0                                     </w:t>
        <w:tab/>
        <w:t xml:space="preserve">|</w:t>
      </w:r>
    </w:p>
    <w:p w:rsidR="00000000" w:rsidDel="00000000" w:rsidP="00000000" w:rsidRDefault="00000000" w:rsidRPr="00000000" w14:paraId="0000006E">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NB_PARTS         </w:t>
        <w:tab/>
        <w:t xml:space="preserve">| (I)  |          </w:t>
        <w:tab/>
        <w:t xml:space="preserve">| 0                                     </w:t>
        <w:tab/>
        <w:t xml:space="preserve">|</w:t>
      </w:r>
    </w:p>
    <w:p w:rsidR="00000000" w:rsidDel="00000000" w:rsidP="00000000" w:rsidRDefault="00000000" w:rsidRPr="00000000" w14:paraId="0000006F">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CAPACITE         </w:t>
        <w:tab/>
        <w:t xml:space="preserve">| (F)  |          </w:t>
        <w:tab/>
        <w:t xml:space="preserve">| 1                                     </w:t>
        <w:tab/>
        <w:t xml:space="preserve">|</w:t>
      </w:r>
    </w:p>
    <w:p w:rsidR="00000000" w:rsidDel="00000000" w:rsidP="00000000" w:rsidRDefault="00000000" w:rsidRPr="00000000" w14:paraId="00000070">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CODE_GROUPE      </w:t>
        <w:tab/>
        <w:t xml:space="preserve">| (I)  |          </w:t>
        <w:tab/>
        <w:t xml:space="preserve">| 1                                     </w:t>
        <w:tab/>
        <w:t xml:space="preserve">|</w:t>
      </w:r>
    </w:p>
    <w:p w:rsidR="00000000" w:rsidDel="00000000" w:rsidP="00000000" w:rsidRDefault="00000000" w:rsidRPr="00000000" w14:paraId="00000071">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LIB_GROUPE       </w:t>
        <w:tab/>
        <w:t xml:space="preserve">| (A)  |          </w:t>
        <w:tab/>
        <w:t xml:space="preserve">| GROUPE n°&lt;CODE_GROUPE&gt;                </w:t>
        <w:tab/>
        <w:t xml:space="preserve">|</w:t>
      </w:r>
    </w:p>
    <w:p w:rsidR="00000000" w:rsidDel="00000000" w:rsidP="00000000" w:rsidRDefault="00000000" w:rsidRPr="00000000" w14:paraId="00000072">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CODE_FAMILLE     </w:t>
        <w:tab/>
        <w:t xml:space="preserve">| (I)  |          </w:t>
        <w:tab/>
        <w:t xml:space="preserve">| 1                                     </w:t>
        <w:tab/>
        <w:t xml:space="preserve">|</w:t>
      </w:r>
    </w:p>
    <w:p w:rsidR="00000000" w:rsidDel="00000000" w:rsidP="00000000" w:rsidRDefault="00000000" w:rsidRPr="00000000" w14:paraId="00000073">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LIB_FAMILLE      </w:t>
        <w:tab/>
        <w:t xml:space="preserve">| (A)  |          </w:t>
        <w:tab/>
        <w:t xml:space="preserve">| FAMILLE n°&lt;CODE_FAMILLE&gt;              </w:t>
        <w:tab/>
        <w:t xml:space="preserve">|</w:t>
      </w:r>
    </w:p>
    <w:p w:rsidR="00000000" w:rsidDel="00000000" w:rsidP="00000000" w:rsidRDefault="00000000" w:rsidRPr="00000000" w14:paraId="00000074">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LIB_ARTICLE      </w:t>
        <w:tab/>
        <w:t xml:space="preserve">| (A)  | </w:t>
        <w:tab/>
        <w:t xml:space="preserve">[X]  </w:t>
        <w:tab/>
        <w:t xml:space="preserve">|                                       </w:t>
        <w:tab/>
        <w:t xml:space="preserve">|</w:t>
      </w:r>
    </w:p>
    <w:p w:rsidR="00000000" w:rsidDel="00000000" w:rsidP="00000000" w:rsidRDefault="00000000" w:rsidRPr="00000000" w14:paraId="00000075">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TYPE             </w:t>
        <w:tab/>
        <w:t xml:space="preserve">| (A)  |          </w:t>
        <w:tab/>
        <w:t xml:space="preserve">| UNITE                                 </w:t>
        <w:tab/>
        <w:t xml:space="preserve">|</w:t>
      </w:r>
    </w:p>
    <w:p w:rsidR="00000000" w:rsidDel="00000000" w:rsidP="00000000" w:rsidRDefault="00000000" w:rsidRPr="00000000" w14:paraId="00000076">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CAB              </w:t>
        <w:tab/>
        <w:t xml:space="preserve">| (L)  |          </w:t>
        <w:tab/>
        <w:t xml:space="preserve">|                                       </w:t>
        <w:tab/>
        <w:t xml:space="preserve">|</w:t>
      </w:r>
    </w:p>
    <w:p w:rsidR="00000000" w:rsidDel="00000000" w:rsidP="00000000" w:rsidRDefault="00000000" w:rsidRPr="00000000" w14:paraId="00000077">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PRIX_ACHAT       </w:t>
        <w:tab/>
        <w:t xml:space="preserve">| (C)  |          </w:t>
        <w:tab/>
        <w:t xml:space="preserve">| 0                                     </w:t>
        <w:tab/>
        <w:t xml:space="preserve">|</w:t>
      </w:r>
    </w:p>
    <w:p w:rsidR="00000000" w:rsidDel="00000000" w:rsidP="00000000" w:rsidRDefault="00000000" w:rsidRPr="00000000" w14:paraId="00000078">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STOCK            </w:t>
        <w:tab/>
        <w:t xml:space="preserve">| (N)  |          </w:t>
        <w:tab/>
        <w:t xml:space="preserve">| 0                                     </w:t>
        <w:tab/>
        <w:t xml:space="preserve">|</w:t>
      </w:r>
    </w:p>
    <w:p w:rsidR="00000000" w:rsidDel="00000000" w:rsidP="00000000" w:rsidRDefault="00000000" w:rsidRPr="00000000" w14:paraId="00000079">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CODE_FOURNISSEUR </w:t>
        <w:tab/>
        <w:t xml:space="preserve">| (I)  |          </w:t>
        <w:tab/>
        <w:t xml:space="preserve">| -1                                    </w:t>
        <w:tab/>
        <w:t xml:space="preserve">|</w:t>
      </w:r>
    </w:p>
    <w:p w:rsidR="00000000" w:rsidDel="00000000" w:rsidP="00000000" w:rsidRDefault="00000000" w:rsidRPr="00000000" w14:paraId="0000007A">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LIB_FOURNISSEUR  </w:t>
        <w:tab/>
        <w:t xml:space="preserve">| (A)  |          </w:t>
        <w:tab/>
        <w:t xml:space="preserve">|                                       </w:t>
        <w:tab/>
        <w:t xml:space="preserve">|</w:t>
      </w:r>
    </w:p>
    <w:p w:rsidR="00000000" w:rsidDel="00000000" w:rsidP="00000000" w:rsidRDefault="00000000" w:rsidRPr="00000000" w14:paraId="0000007B">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ETAT             </w:t>
        <w:tab/>
        <w:t xml:space="preserve">| (E)  |          </w:t>
        <w:tab/>
        <w:t xml:space="preserve">| 7 (= vendable + commandable + exportable) |</w:t>
      </w:r>
    </w:p>
    <w:p w:rsidR="00000000" w:rsidDel="00000000" w:rsidP="00000000" w:rsidRDefault="00000000" w:rsidRPr="00000000" w14:paraId="0000007C">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REF_FOURNISSEUR  </w:t>
        <w:tab/>
        <w:t xml:space="preserve">| (A)  |          </w:t>
        <w:tab/>
        <w:t xml:space="preserve">|                                       </w:t>
        <w:tab/>
        <w:t xml:space="preserve">|</w:t>
      </w:r>
    </w:p>
    <w:p w:rsidR="00000000" w:rsidDel="00000000" w:rsidP="00000000" w:rsidRDefault="00000000" w:rsidRPr="00000000" w14:paraId="0000007D">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PARTICIPATION    </w:t>
        <w:tab/>
        <w:t xml:space="preserve">| (C)  |          </w:t>
        <w:tab/>
        <w:t xml:space="preserve">| 0                                     </w:t>
        <w:tab/>
        <w:t xml:space="preserve">|</w:t>
      </w:r>
    </w:p>
    <w:p w:rsidR="00000000" w:rsidDel="00000000" w:rsidP="00000000" w:rsidRDefault="00000000" w:rsidRPr="00000000" w14:paraId="0000007E">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DATE_DERNIER_ACHAT   | (D)  |          </w:t>
        <w:tab/>
        <w:t xml:space="preserve">| &lt;Date de l''import&gt;                   </w:t>
        <w:tab/>
        <w:t xml:space="preserve">|</w:t>
      </w:r>
    </w:p>
    <w:p w:rsidR="00000000" w:rsidDel="00000000" w:rsidP="00000000" w:rsidRDefault="00000000" w:rsidRPr="00000000" w14:paraId="0000007F">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QUANTITE_NETTE   </w:t>
        <w:tab/>
        <w:t xml:space="preserve">| (C)  |          </w:t>
        <w:tab/>
        <w:t xml:space="preserve">| 0                                     </w:t>
        <w:tab/>
        <w:t xml:space="preserve">|</w:t>
      </w:r>
    </w:p>
    <w:p w:rsidR="00000000" w:rsidDel="00000000" w:rsidP="00000000" w:rsidRDefault="00000000" w:rsidRPr="00000000" w14:paraId="00000080">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SYMBOLE_UNITE_MESURE | (A)  |          </w:t>
        <w:tab/>
        <w:t xml:space="preserve">|                                       </w:t>
        <w:tab/>
        <w:t xml:space="preserve">|</w:t>
      </w:r>
    </w:p>
    <w:p w:rsidR="00000000" w:rsidDel="00000000" w:rsidP="00000000" w:rsidRDefault="00000000" w:rsidRPr="00000000" w14:paraId="00000081">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VALIDITE         </w:t>
        <w:tab/>
        <w:t xml:space="preserve">| (I)  |          </w:t>
        <w:tab/>
        <w:t xml:space="preserve">|                                       </w:t>
        <w:tab/>
        <w:t xml:space="preserve">|</w:t>
      </w:r>
    </w:p>
    <w:p w:rsidR="00000000" w:rsidDel="00000000" w:rsidP="00000000" w:rsidRDefault="00000000" w:rsidRPr="00000000" w14:paraId="00000082">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TAGS             </w:t>
        <w:tab/>
        <w:t xml:space="preserve">| (L)  |          </w:t>
        <w:tab/>
        <w:t xml:space="preserve">|                                       </w:t>
        <w:tab/>
        <w:t xml:space="preserve">|</w:t>
      </w:r>
    </w:p>
    <w:p w:rsidR="00000000" w:rsidDel="00000000" w:rsidP="00000000" w:rsidRDefault="00000000" w:rsidRPr="00000000" w14:paraId="00000083">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INFOS_ADDITIONNELLES | (A)  |          </w:t>
        <w:tab/>
        <w:t xml:space="preserve">|                                       </w:t>
        <w:tab/>
        <w:t xml:space="preserve">|</w:t>
      </w:r>
    </w:p>
    <w:p w:rsidR="00000000" w:rsidDel="00000000" w:rsidP="00000000" w:rsidRDefault="00000000" w:rsidRPr="00000000" w14:paraId="00000084">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LIB_BOUTON       </w:t>
        <w:tab/>
        <w:t xml:space="preserve">| (A)  |          </w:t>
        <w:tab/>
        <w:t xml:space="preserve">|                                       </w:t>
        <w:tab/>
        <w:t xml:space="preserve">|</w:t>
      </w:r>
    </w:p>
    <w:p w:rsidR="00000000" w:rsidDel="00000000" w:rsidP="00000000" w:rsidRDefault="00000000" w:rsidRPr="00000000" w14:paraId="00000085">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PICTO_BOUTON     </w:t>
        <w:tab/>
        <w:t xml:space="preserve">| (A)  |          </w:t>
        <w:tab/>
        <w:t xml:space="preserve">|                                       </w:t>
        <w:tab/>
        <w:t xml:space="preserve">|</w:t>
      </w:r>
    </w:p>
    <w:p w:rsidR="00000000" w:rsidDel="00000000" w:rsidP="00000000" w:rsidRDefault="00000000" w:rsidRPr="00000000" w14:paraId="00000086">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COULEUR_BOUTON   </w:t>
        <w:tab/>
        <w:t xml:space="preserve">| (H)  |          </w:t>
        <w:tab/>
        <w:t xml:space="preserve">|                                       </w:t>
        <w:tab/>
        <w:t xml:space="preserve">|</w:t>
      </w:r>
    </w:p>
    <w:p w:rsidR="00000000" w:rsidDel="00000000" w:rsidP="00000000" w:rsidRDefault="00000000" w:rsidRPr="00000000" w14:paraId="00000087">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ELIGIBLE_TR      </w:t>
        <w:tab/>
        <w:t xml:space="preserve">| (B)  |          </w:t>
        <w:tab/>
        <w:t xml:space="preserve">|                                       </w:t>
        <w:tab/>
        <w:t xml:space="preserve">|</w:t>
      </w:r>
    </w:p>
    <w:p w:rsidR="00000000" w:rsidDel="00000000" w:rsidP="00000000" w:rsidRDefault="00000000" w:rsidRPr="00000000" w14:paraId="00000088">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HORS_REMISES     </w:t>
        <w:tab/>
        <w:t xml:space="preserve">| (B)  |          </w:t>
        <w:tab/>
        <w:t xml:space="preserve">|                                       </w:t>
        <w:tab/>
        <w:t xml:space="preserve">|</w:t>
      </w:r>
    </w:p>
    <w:p w:rsidR="00000000" w:rsidDel="00000000" w:rsidP="00000000" w:rsidRDefault="00000000" w:rsidRPr="00000000" w14:paraId="00000089">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REMISE_AUTO      </w:t>
        <w:tab/>
        <w:t xml:space="preserve">| (C)  |          </w:t>
        <w:tab/>
        <w:t xml:space="preserve">| Vide                                  </w:t>
        <w:tab/>
        <w:t xml:space="preserve">|</w:t>
      </w:r>
    </w:p>
    <w:p w:rsidR="00000000" w:rsidDel="00000000" w:rsidP="00000000" w:rsidRDefault="00000000" w:rsidRPr="00000000" w14:paraId="0000008A">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TOPOLOGIE        </w:t>
        <w:tab/>
        <w:t xml:space="preserve">|(Topo)|          </w:t>
        <w:tab/>
        <w:t xml:space="preserve">| BIENS                                 </w:t>
        <w:tab/>
        <w:t xml:space="preserve">|</w:t>
      </w:r>
    </w:p>
    <w:p w:rsidR="00000000" w:rsidDel="00000000" w:rsidP="00000000" w:rsidRDefault="00000000" w:rsidRPr="00000000" w14:paraId="0000008B">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TAXES            </w:t>
        <w:tab/>
        <w:t xml:space="preserve">|(Taxe)| Ignoré en FR | OUI                                   </w:t>
        <w:tab/>
        <w:t xml:space="preserve">|</w:t>
      </w:r>
    </w:p>
    <w:p w:rsidR="00000000" w:rsidDel="00000000" w:rsidP="00000000" w:rsidRDefault="00000000" w:rsidRPr="00000000" w14:paraId="0000008C">
      <w:pPr>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 PRIX_1           </w:t>
        <w:tab/>
        <w:t xml:space="preserve">| (C)  | </w:t>
        <w:tab/>
        <w:t xml:space="preserve">[X]  </w:t>
        <w:tab/>
        <w:t xml:space="preserve">|                                       </w:t>
        <w:tab/>
        <w:t xml:space="preserve">|</w:t>
      </w:r>
    </w:p>
    <w:p w:rsidR="00000000" w:rsidDel="00000000" w:rsidP="00000000" w:rsidRDefault="00000000" w:rsidRPr="00000000" w14:paraId="0000008D">
      <w:pPr>
        <w:rPr>
          <w:sz w:val="16"/>
          <w:szCs w:val="16"/>
        </w:rPr>
      </w:pPr>
      <w:r w:rsidDel="00000000" w:rsidR="00000000" w:rsidRPr="00000000">
        <w:rPr>
          <w:rFonts w:ascii="Trebuchet MS" w:cs="Trebuchet MS" w:eastAsia="Trebuchet MS" w:hAnsi="Trebuchet MS"/>
          <w:sz w:val="16"/>
          <w:szCs w:val="16"/>
          <w:rtl w:val="0"/>
        </w:rPr>
        <w:t xml:space="preserve">| TVA_1            </w:t>
        <w:tab/>
        <w:t xml:space="preserve">| (C)  | </w:t>
        <w:tab/>
        <w:t xml:space="preserve">[X]  </w:t>
        <w:tab/>
        <w:t xml:space="preserve">|  </w:t>
      </w:r>
      <w:r w:rsidDel="00000000" w:rsidR="00000000" w:rsidRPr="00000000">
        <w:rPr>
          <w:sz w:val="16"/>
          <w:szCs w:val="16"/>
          <w:rtl w:val="0"/>
        </w:rPr>
        <w:t xml:space="preserve">                                     </w:t>
        <w:tab/>
        <w:t xml:space="preserve">|</w:t>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sz w:val="20"/>
          <w:szCs w:val="20"/>
          <w:rtl w:val="0"/>
        </w:rPr>
        <w:t xml:space="preserve">  Champs facultatifs (traités par PAIRES : (PRIX_X; TVA_X))</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sz w:val="20"/>
          <w:szCs w:val="20"/>
          <w:rtl w:val="0"/>
        </w:rPr>
        <w:t xml:space="preserve">| Nom du champ | Type | Obligatoire | Valeur par défaut |</w:t>
      </w:r>
    </w:p>
    <w:p w:rsidR="00000000" w:rsidDel="00000000" w:rsidP="00000000" w:rsidRDefault="00000000" w:rsidRPr="00000000" w14:paraId="00000092">
      <w:pPr>
        <w:rPr>
          <w:sz w:val="16"/>
          <w:szCs w:val="16"/>
        </w:rPr>
      </w:pPr>
      <w:r w:rsidDel="00000000" w:rsidR="00000000" w:rsidRPr="00000000">
        <w:rPr>
          <w:sz w:val="16"/>
          <w:szCs w:val="16"/>
          <w:rtl w:val="0"/>
        </w:rPr>
        <w:t xml:space="preserve">| ------------ | :--: | ----------- | ----------------- |</w:t>
      </w:r>
    </w:p>
    <w:p w:rsidR="00000000" w:rsidDel="00000000" w:rsidP="00000000" w:rsidRDefault="00000000" w:rsidRPr="00000000" w14:paraId="00000093">
      <w:pPr>
        <w:rPr>
          <w:sz w:val="16"/>
          <w:szCs w:val="16"/>
        </w:rPr>
      </w:pPr>
      <w:r w:rsidDel="00000000" w:rsidR="00000000" w:rsidRPr="00000000">
        <w:rPr>
          <w:sz w:val="16"/>
          <w:szCs w:val="16"/>
          <w:rtl w:val="0"/>
        </w:rPr>
        <w:t xml:space="preserve">| PRIX_&lt;n&gt; </w:t>
        <w:tab/>
        <w:t xml:space="preserve">| (C)  |         </w:t>
        <w:tab/>
        <w:t xml:space="preserve">|               </w:t>
        <w:tab/>
        <w:t xml:space="preserve">|</w:t>
      </w:r>
    </w:p>
    <w:p w:rsidR="00000000" w:rsidDel="00000000" w:rsidP="00000000" w:rsidRDefault="00000000" w:rsidRPr="00000000" w14:paraId="00000094">
      <w:pPr>
        <w:rPr>
          <w:sz w:val="16"/>
          <w:szCs w:val="16"/>
        </w:rPr>
      </w:pPr>
      <w:r w:rsidDel="00000000" w:rsidR="00000000" w:rsidRPr="00000000">
        <w:rPr>
          <w:sz w:val="16"/>
          <w:szCs w:val="16"/>
          <w:rtl w:val="0"/>
        </w:rPr>
        <w:t xml:space="preserve">| TVA_&lt;n&gt;  </w:t>
        <w:tab/>
        <w:t xml:space="preserve">| (C)  |         </w:t>
        <w:tab/>
        <w:t xml:space="preserve">|               </w:t>
        <w:tab/>
        <w:t xml:space="preserve">|</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sz w:val="20"/>
          <w:szCs w:val="20"/>
          <w:rtl w:val="0"/>
        </w:rPr>
        <w:t xml:space="preserve">## Explications sur les types de données</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16"/>
          <w:szCs w:val="16"/>
        </w:rPr>
      </w:pPr>
      <w:r w:rsidDel="00000000" w:rsidR="00000000" w:rsidRPr="00000000">
        <w:rPr>
          <w:sz w:val="16"/>
          <w:szCs w:val="16"/>
          <w:rtl w:val="0"/>
        </w:rPr>
        <w:t xml:space="preserve">| Type de données | Explication                                                   </w:t>
        <w:tab/>
        <w:t xml:space="preserve">| Exemple                                                  </w:t>
        <w:tab/>
        <w:t xml:space="preserve">|</w:t>
      </w:r>
    </w:p>
    <w:p w:rsidR="00000000" w:rsidDel="00000000" w:rsidP="00000000" w:rsidRDefault="00000000" w:rsidRPr="00000000" w14:paraId="00000099">
      <w:pPr>
        <w:rPr>
          <w:sz w:val="16"/>
          <w:szCs w:val="16"/>
        </w:rPr>
      </w:pPr>
      <w:r w:rsidDel="00000000" w:rsidR="00000000" w:rsidRPr="00000000">
        <w:rPr>
          <w:sz w:val="16"/>
          <w:szCs w:val="16"/>
          <w:rtl w:val="0"/>
        </w:rPr>
        <w:t xml:space="preserve">| :-------------: | ----------------------------------------------------------------- | ------------------------------------------------------------ |</w:t>
      </w:r>
    </w:p>
    <w:p w:rsidR="00000000" w:rsidDel="00000000" w:rsidP="00000000" w:rsidRDefault="00000000" w:rsidRPr="00000000" w14:paraId="0000009A">
      <w:pPr>
        <w:rPr>
          <w:sz w:val="16"/>
          <w:szCs w:val="16"/>
        </w:rPr>
      </w:pPr>
      <w:r w:rsidDel="00000000" w:rsidR="00000000" w:rsidRPr="00000000">
        <w:rPr>
          <w:sz w:val="16"/>
          <w:szCs w:val="16"/>
          <w:rtl w:val="0"/>
        </w:rPr>
        <w:t xml:space="preserve">|    </w:t>
        <w:tab/>
        <w:t xml:space="preserve">I    </w:t>
        <w:tab/>
        <w:t xml:space="preserve">| Nombre Entier                                                 </w:t>
        <w:tab/>
        <w:t xml:space="preserve">| 1                                                        </w:t>
        <w:tab/>
        <w:t xml:space="preserve">|</w:t>
      </w:r>
    </w:p>
    <w:p w:rsidR="00000000" w:rsidDel="00000000" w:rsidP="00000000" w:rsidRDefault="00000000" w:rsidRPr="00000000" w14:paraId="0000009B">
      <w:pPr>
        <w:rPr>
          <w:sz w:val="16"/>
          <w:szCs w:val="16"/>
        </w:rPr>
      </w:pPr>
      <w:r w:rsidDel="00000000" w:rsidR="00000000" w:rsidRPr="00000000">
        <w:rPr>
          <w:sz w:val="16"/>
          <w:szCs w:val="16"/>
          <w:rtl w:val="0"/>
        </w:rPr>
        <w:t xml:space="preserve">|    </w:t>
        <w:tab/>
        <w:t xml:space="preserve">N    </w:t>
        <w:tab/>
        <w:t xml:space="preserve">| Nombre Entier ou Décimal                                      </w:t>
        <w:tab/>
        <w:t xml:space="preserve">| 1, 1.5                                                   </w:t>
        <w:tab/>
        <w:t xml:space="preserve">|</w:t>
      </w:r>
    </w:p>
    <w:p w:rsidR="00000000" w:rsidDel="00000000" w:rsidP="00000000" w:rsidRDefault="00000000" w:rsidRPr="00000000" w14:paraId="0000009C">
      <w:pPr>
        <w:rPr>
          <w:sz w:val="16"/>
          <w:szCs w:val="16"/>
        </w:rPr>
      </w:pPr>
      <w:r w:rsidDel="00000000" w:rsidR="00000000" w:rsidRPr="00000000">
        <w:rPr>
          <w:sz w:val="16"/>
          <w:szCs w:val="16"/>
          <w:rtl w:val="0"/>
        </w:rPr>
        <w:t xml:space="preserve">|    </w:t>
        <w:tab/>
        <w:t xml:space="preserve">A    </w:t>
        <w:tab/>
        <w:t xml:space="preserve">| Chaîne de caractères                                          </w:t>
        <w:tab/>
        <w:t xml:space="preserve">| GROS PAIN 1kg                                            </w:t>
        <w:tab/>
        <w:t xml:space="preserve">|</w:t>
      </w:r>
    </w:p>
    <w:p w:rsidR="00000000" w:rsidDel="00000000" w:rsidP="00000000" w:rsidRDefault="00000000" w:rsidRPr="00000000" w14:paraId="0000009D">
      <w:pPr>
        <w:rPr>
          <w:sz w:val="16"/>
          <w:szCs w:val="16"/>
        </w:rPr>
      </w:pPr>
      <w:r w:rsidDel="00000000" w:rsidR="00000000" w:rsidRPr="00000000">
        <w:rPr>
          <w:sz w:val="16"/>
          <w:szCs w:val="16"/>
          <w:rtl w:val="0"/>
        </w:rPr>
        <w:t xml:space="preserve">|    </w:t>
        <w:tab/>
        <w:t xml:space="preserve">C    </w:t>
        <w:tab/>
        <w:t xml:space="preserve">| Montant ou Quantité (max 4 chiffres derrière le "." décimal)  </w:t>
        <w:tab/>
        <w:t xml:space="preserve">| 1.25                                                     </w:t>
        <w:tab/>
        <w:t xml:space="preserve">|</w:t>
      </w:r>
    </w:p>
    <w:p w:rsidR="00000000" w:rsidDel="00000000" w:rsidP="00000000" w:rsidRDefault="00000000" w:rsidRPr="00000000" w14:paraId="0000009E">
      <w:pPr>
        <w:rPr>
          <w:sz w:val="16"/>
          <w:szCs w:val="16"/>
        </w:rPr>
      </w:pPr>
      <w:r w:rsidDel="00000000" w:rsidR="00000000" w:rsidRPr="00000000">
        <w:rPr>
          <w:sz w:val="16"/>
          <w:szCs w:val="16"/>
          <w:rtl w:val="0"/>
        </w:rPr>
        <w:t xml:space="preserve">|    </w:t>
        <w:tab/>
        <w:t xml:space="preserve">F    </w:t>
        <w:tab/>
        <w:t xml:space="preserve">| Nombre décimal                                                </w:t>
        <w:tab/>
        <w:t xml:space="preserve">| 6.8425                                                   </w:t>
        <w:tab/>
        <w:t xml:space="preserve">|</w:t>
      </w:r>
    </w:p>
    <w:p w:rsidR="00000000" w:rsidDel="00000000" w:rsidP="00000000" w:rsidRDefault="00000000" w:rsidRPr="00000000" w14:paraId="0000009F">
      <w:pPr>
        <w:rPr>
          <w:sz w:val="16"/>
          <w:szCs w:val="16"/>
        </w:rPr>
      </w:pPr>
      <w:r w:rsidDel="00000000" w:rsidR="00000000" w:rsidRPr="00000000">
        <w:rPr>
          <w:sz w:val="16"/>
          <w:szCs w:val="16"/>
          <w:rtl w:val="0"/>
        </w:rPr>
        <w:t xml:space="preserve">|    </w:t>
        <w:tab/>
        <w:t xml:space="preserve">B    </w:t>
        <w:tab/>
        <w:t xml:space="preserve">| Booléen : Vrai si [O, Y, V, T, 1], Faux sinon                 </w:t>
        <w:tab/>
        <w:t xml:space="preserve">| O                                                        </w:t>
        <w:tab/>
        <w:t xml:space="preserve">|</w:t>
      </w:r>
    </w:p>
    <w:p w:rsidR="00000000" w:rsidDel="00000000" w:rsidP="00000000" w:rsidRDefault="00000000" w:rsidRPr="00000000" w14:paraId="000000A0">
      <w:pPr>
        <w:rPr>
          <w:sz w:val="16"/>
          <w:szCs w:val="16"/>
        </w:rPr>
      </w:pPr>
      <w:r w:rsidDel="00000000" w:rsidR="00000000" w:rsidRPr="00000000">
        <w:rPr>
          <w:sz w:val="16"/>
          <w:szCs w:val="16"/>
          <w:rtl w:val="0"/>
        </w:rPr>
        <w:t xml:space="preserve">|    </w:t>
        <w:tab/>
        <w:t xml:space="preserve">D    </w:t>
        <w:tab/>
        <w:t xml:space="preserve">| Date (au format définit dans les paramètres régionaux de Windows) | 27/10/2020                                               </w:t>
        <w:tab/>
        <w:t xml:space="preserve">|</w:t>
      </w:r>
    </w:p>
    <w:p w:rsidR="00000000" w:rsidDel="00000000" w:rsidP="00000000" w:rsidRDefault="00000000" w:rsidRPr="00000000" w14:paraId="000000A1">
      <w:pPr>
        <w:rPr>
          <w:sz w:val="16"/>
          <w:szCs w:val="16"/>
        </w:rPr>
      </w:pPr>
      <w:r w:rsidDel="00000000" w:rsidR="00000000" w:rsidRPr="00000000">
        <w:rPr>
          <w:sz w:val="16"/>
          <w:szCs w:val="16"/>
          <w:rtl w:val="0"/>
        </w:rPr>
        <w:t xml:space="preserve">|    </w:t>
        <w:tab/>
        <w:t xml:space="preserve">L    </w:t>
        <w:tab/>
        <w:t xml:space="preserve">| Liste de chaînes de caractères séparés par des VIRGULES (",") </w:t>
        <w:tab/>
        <w:t xml:space="preserve">| CAB : 54029880,541073800004&lt;br /&gt;TAGS : chaud,froid,tous </w:t>
        <w:tab/>
        <w:t xml:space="preserve">|</w:t>
      </w:r>
    </w:p>
    <w:p w:rsidR="00000000" w:rsidDel="00000000" w:rsidP="00000000" w:rsidRDefault="00000000" w:rsidRPr="00000000" w14:paraId="000000A2">
      <w:pPr>
        <w:rPr>
          <w:sz w:val="16"/>
          <w:szCs w:val="16"/>
        </w:rPr>
      </w:pPr>
      <w:r w:rsidDel="00000000" w:rsidR="00000000" w:rsidRPr="00000000">
        <w:rPr>
          <w:sz w:val="16"/>
          <w:szCs w:val="16"/>
          <w:rtl w:val="0"/>
        </w:rPr>
        <w:t xml:space="preserve">|    </w:t>
        <w:tab/>
        <w:t xml:space="preserve">E    </w:t>
        <w:tab/>
        <w:t xml:space="preserve">| Champ ETAT : résultat d'un OU binaire (+) entre les états suivants : 1 = vendable, 2 = commandable, 4 = exportable | 7 = vendable + commandable + exportable&lt;br /&gt;5 = non commandable&lt;br /&gt;0 = retiré |</w:t>
      </w:r>
    </w:p>
    <w:p w:rsidR="00000000" w:rsidDel="00000000" w:rsidP="00000000" w:rsidRDefault="00000000" w:rsidRPr="00000000" w14:paraId="000000A3">
      <w:pPr>
        <w:rPr>
          <w:sz w:val="16"/>
          <w:szCs w:val="16"/>
        </w:rPr>
      </w:pPr>
      <w:r w:rsidDel="00000000" w:rsidR="00000000" w:rsidRPr="00000000">
        <w:rPr>
          <w:sz w:val="16"/>
          <w:szCs w:val="16"/>
          <w:rtl w:val="0"/>
        </w:rPr>
        <w:t xml:space="preserve">|    </w:t>
        <w:tab/>
        <w:t xml:space="preserve">H    </w:t>
        <w:tab/>
        <w:t xml:space="preserve">| Couleur : Peut être une couleur HTML au format #RRGGBB (avec RR, GG ou BB en hexadécimal) ou l'entier positif qui correspond à (BB &lt;&lt; 16) + (GG &lt;&lt; 8) + RR | #FF0000 = 16711680 |</w:t>
      </w:r>
    </w:p>
    <w:p w:rsidR="00000000" w:rsidDel="00000000" w:rsidP="00000000" w:rsidRDefault="00000000" w:rsidRPr="00000000" w14:paraId="000000A4">
      <w:pPr>
        <w:rPr>
          <w:sz w:val="16"/>
          <w:szCs w:val="16"/>
        </w:rPr>
      </w:pPr>
      <w:r w:rsidDel="00000000" w:rsidR="00000000" w:rsidRPr="00000000">
        <w:rPr>
          <w:sz w:val="16"/>
          <w:szCs w:val="16"/>
          <w:rtl w:val="0"/>
        </w:rPr>
        <w:t xml:space="preserve">|   </w:t>
        <w:tab/>
        <w:t xml:space="preserve">Topo  </w:t>
        <w:tab/>
        <w:t xml:space="preserve">| Topologie : BIENS ou SERVICES                                 </w:t>
        <w:tab/>
        <w:t xml:space="preserve">| Biens                                                    </w:t>
        <w:tab/>
        <w:t xml:space="preserve">|</w:t>
      </w:r>
    </w:p>
    <w:p w:rsidR="00000000" w:rsidDel="00000000" w:rsidP="00000000" w:rsidRDefault="00000000" w:rsidRPr="00000000" w14:paraId="000000A5">
      <w:pPr>
        <w:rPr>
          <w:sz w:val="16"/>
          <w:szCs w:val="16"/>
        </w:rPr>
      </w:pPr>
      <w:r w:rsidDel="00000000" w:rsidR="00000000" w:rsidRPr="00000000">
        <w:rPr>
          <w:sz w:val="16"/>
          <w:szCs w:val="16"/>
          <w:rtl w:val="0"/>
        </w:rPr>
        <w:t xml:space="preserve">|   </w:t>
        <w:tab/>
        <w:t xml:space="preserve">Taxe  </w:t>
        <w:tab/>
        <w:t xml:space="preserve">| Taxation (ignoré en France) : OUI (Taxé), NON (Non-Taxé) ou DETAXE (Détaxé)| Oui                                             </w:t>
        <w:tab/>
        <w:t xml:space="preserve">|</w:t>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rPr>
          <w:sz w:val="20"/>
          <w:szCs w:val="20"/>
          <w:rtl w:val="0"/>
        </w:rPr>
        <w:t xml:space="preserve">## Exemples</w:t>
      </w:r>
    </w:p>
    <w:p w:rsidR="00000000" w:rsidDel="00000000" w:rsidP="00000000" w:rsidRDefault="00000000" w:rsidRPr="00000000" w14:paraId="000000A9">
      <w:pPr>
        <w:rPr>
          <w:sz w:val="20"/>
          <w:szCs w:val="20"/>
        </w:rPr>
      </w:pP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sz w:val="20"/>
          <w:szCs w:val="20"/>
          <w:rtl w:val="0"/>
        </w:rPr>
        <w:t xml:space="preserve">Ces exemples peuvent être copié/collé dans un tableur</w:t>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sz w:val="20"/>
          <w:szCs w:val="20"/>
          <w:rtl w:val="0"/>
        </w:rPr>
        <w:t xml:space="preserve">### Fichier minimal, clé = CODE_ARTICLE (PLU)</w:t>
      </w:r>
    </w:p>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sz w:val="20"/>
          <w:szCs w:val="20"/>
          <w:rtl w:val="0"/>
        </w:rPr>
        <w:t xml:space="preserve">```csv</w:t>
      </w:r>
    </w:p>
    <w:p w:rsidR="00000000" w:rsidDel="00000000" w:rsidP="00000000" w:rsidRDefault="00000000" w:rsidRPr="00000000" w14:paraId="000000AF">
      <w:pPr>
        <w:rPr>
          <w:sz w:val="20"/>
          <w:szCs w:val="20"/>
        </w:rPr>
      </w:pPr>
      <w:r w:rsidDel="00000000" w:rsidR="00000000" w:rsidRPr="00000000">
        <w:rPr>
          <w:sz w:val="20"/>
          <w:szCs w:val="20"/>
          <w:rtl w:val="0"/>
        </w:rPr>
        <w:t xml:space="preserve">CODE_ARTICLE;LIB_ARTICLE;PRIX_1;TVA_1</w:t>
      </w:r>
    </w:p>
    <w:p w:rsidR="00000000" w:rsidDel="00000000" w:rsidP="00000000" w:rsidRDefault="00000000" w:rsidRPr="00000000" w14:paraId="000000B0">
      <w:pPr>
        <w:rPr>
          <w:sz w:val="20"/>
          <w:szCs w:val="20"/>
        </w:rPr>
      </w:pPr>
      <w:r w:rsidDel="00000000" w:rsidR="00000000" w:rsidRPr="00000000">
        <w:rPr>
          <w:sz w:val="20"/>
          <w:szCs w:val="20"/>
          <w:rtl w:val="0"/>
        </w:rPr>
        <w:t xml:space="preserve">101;Article 1;1;5.5</w:t>
      </w:r>
    </w:p>
    <w:p w:rsidR="00000000" w:rsidDel="00000000" w:rsidP="00000000" w:rsidRDefault="00000000" w:rsidRPr="00000000" w14:paraId="000000B1">
      <w:pPr>
        <w:rPr>
          <w:sz w:val="20"/>
          <w:szCs w:val="20"/>
        </w:rPr>
      </w:pPr>
      <w:r w:rsidDel="00000000" w:rsidR="00000000" w:rsidRPr="00000000">
        <w:rPr>
          <w:sz w:val="20"/>
          <w:szCs w:val="20"/>
          <w:rtl w:val="0"/>
        </w:rPr>
        <w:t xml:space="preserve">102;Article 2;2;5.5</w:t>
      </w:r>
    </w:p>
    <w:p w:rsidR="00000000" w:rsidDel="00000000" w:rsidP="00000000" w:rsidRDefault="00000000" w:rsidRPr="00000000" w14:paraId="000000B2">
      <w:pPr>
        <w:rPr>
          <w:sz w:val="20"/>
          <w:szCs w:val="20"/>
        </w:rPr>
      </w:pPr>
      <w:r w:rsidDel="00000000" w:rsidR="00000000" w:rsidRPr="00000000">
        <w:rPr>
          <w:sz w:val="20"/>
          <w:szCs w:val="20"/>
          <w:rtl w:val="0"/>
        </w:rPr>
        <w:t xml:space="preserve">103;Article 3;2.5;5.5</w:t>
      </w:r>
    </w:p>
    <w:p w:rsidR="00000000" w:rsidDel="00000000" w:rsidP="00000000" w:rsidRDefault="00000000" w:rsidRPr="00000000" w14:paraId="000000B3">
      <w:pPr>
        <w:rPr>
          <w:sz w:val="20"/>
          <w:szCs w:val="20"/>
        </w:rPr>
      </w:pPr>
      <w:r w:rsidDel="00000000" w:rsidR="00000000" w:rsidRPr="00000000">
        <w:rPr>
          <w:sz w:val="20"/>
          <w:szCs w:val="20"/>
          <w:rtl w:val="0"/>
        </w:rPr>
        <w:t xml:space="preserve">104;Article 4;3;5.5</w:t>
      </w:r>
    </w:p>
    <w:p w:rsidR="00000000" w:rsidDel="00000000" w:rsidP="00000000" w:rsidRDefault="00000000" w:rsidRPr="00000000" w14:paraId="000000B4">
      <w:pPr>
        <w:rPr>
          <w:sz w:val="20"/>
          <w:szCs w:val="20"/>
        </w:rPr>
      </w:pPr>
      <w:r w:rsidDel="00000000" w:rsidR="00000000" w:rsidRPr="00000000">
        <w:rPr>
          <w:sz w:val="20"/>
          <w:szCs w:val="20"/>
          <w:rtl w:val="0"/>
        </w:rPr>
        <w:t xml:space="preserve">```</w:t>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sz w:val="20"/>
          <w:szCs w:val="20"/>
        </w:rPr>
      </w:pPr>
      <w:r w:rsidDel="00000000" w:rsidR="00000000" w:rsidRPr="00000000">
        <w:rPr>
          <w:sz w:val="20"/>
          <w:szCs w:val="20"/>
          <w:rtl w:val="0"/>
        </w:rPr>
        <w:t xml:space="preserve">### Clé = CODE_ARTICLE (PLU) + CONDITIONNEMENT</w:t>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sz w:val="20"/>
          <w:szCs w:val="20"/>
          <w:rtl w:val="0"/>
        </w:rPr>
        <w:t xml:space="preserve">```csv</w:t>
      </w:r>
    </w:p>
    <w:p w:rsidR="00000000" w:rsidDel="00000000" w:rsidP="00000000" w:rsidRDefault="00000000" w:rsidRPr="00000000" w14:paraId="000000B9">
      <w:pPr>
        <w:rPr>
          <w:sz w:val="20"/>
          <w:szCs w:val="20"/>
        </w:rPr>
      </w:pPr>
      <w:r w:rsidDel="00000000" w:rsidR="00000000" w:rsidRPr="00000000">
        <w:rPr>
          <w:sz w:val="20"/>
          <w:szCs w:val="20"/>
          <w:rtl w:val="0"/>
        </w:rPr>
        <w:t xml:space="preserve">REF_INTERNE;CODE_ARTICLE;CONDITIONNEMENT;NB_PARTS;CAPACITE;CODE_GROUPE;LIB_GROUPE;CODE_FAMILLE;LIB_FAMILLE;LIB_ARTICLE;TYPE;CAB;PRIX_ACHAT;STOCK;CODE_FOURNISSEUR;LIB_FOURNISSEUR;ETAT;REF_FOURNISSEUR;PARTICIPATION;DATE_DERNIER_ACHAT;QUANTITE_NETTE;SYMBOLE_UNITE_MESURE;TAGS;INFOS_ADDITIONNELLES;PRIX_1;TVA_1</w:t>
      </w:r>
    </w:p>
    <w:p w:rsidR="00000000" w:rsidDel="00000000" w:rsidP="00000000" w:rsidRDefault="00000000" w:rsidRPr="00000000" w14:paraId="000000BA">
      <w:pPr>
        <w:rPr>
          <w:sz w:val="20"/>
          <w:szCs w:val="20"/>
        </w:rPr>
      </w:pPr>
      <w:r w:rsidDel="00000000" w:rsidR="00000000" w:rsidRPr="00000000">
        <w:rPr>
          <w:sz w:val="20"/>
          <w:szCs w:val="20"/>
          <w:rtl w:val="0"/>
        </w:rPr>
        <w:t xml:space="preserve">;100004;1;1;1;91;TEST;91;TEST;ARTICLE 1 CONDITIONNEMENT 1;UNITE;54029880;3.4732;;;;7;;;;;;;;3.8;0</w:t>
      </w:r>
    </w:p>
    <w:p w:rsidR="00000000" w:rsidDel="00000000" w:rsidP="00000000" w:rsidRDefault="00000000" w:rsidRPr="00000000" w14:paraId="000000BB">
      <w:pPr>
        <w:rPr>
          <w:sz w:val="20"/>
          <w:szCs w:val="20"/>
        </w:rPr>
      </w:pPr>
      <w:r w:rsidDel="00000000" w:rsidR="00000000" w:rsidRPr="00000000">
        <w:rPr>
          <w:sz w:val="20"/>
          <w:szCs w:val="20"/>
          <w:rtl w:val="0"/>
        </w:rPr>
        <w:t xml:space="preserve">;1100004;1;2;10;91;TEST;91;TEST;ARTICLE 1 CONDITIONNEMENT 2;UNITE;5410738000046;34.732;;;;7;;;;;;;;38;0</w:t>
      </w:r>
    </w:p>
    <w:p w:rsidR="00000000" w:rsidDel="00000000" w:rsidP="00000000" w:rsidRDefault="00000000" w:rsidRPr="00000000" w14:paraId="000000BC">
      <w:pPr>
        <w:rPr>
          <w:sz w:val="20"/>
          <w:szCs w:val="20"/>
        </w:rPr>
      </w:pPr>
      <w:r w:rsidDel="00000000" w:rsidR="00000000" w:rsidRPr="00000000">
        <w:rPr>
          <w:sz w:val="20"/>
          <w:szCs w:val="20"/>
          <w:rtl w:val="0"/>
        </w:rPr>
        <w:t xml:space="preserve">;100006;2;1;1;91;TEST;91;TEST;ARTICLE 2 CONDITIONNEMENT 1;UNITE;40318257;3.4732;;;;7;;;;;;;;3.8;0</w:t>
      </w:r>
    </w:p>
    <w:p w:rsidR="00000000" w:rsidDel="00000000" w:rsidP="00000000" w:rsidRDefault="00000000" w:rsidRPr="00000000" w14:paraId="000000BD">
      <w:pPr>
        <w:rPr>
          <w:sz w:val="20"/>
          <w:szCs w:val="20"/>
        </w:rPr>
      </w:pPr>
      <w:r w:rsidDel="00000000" w:rsidR="00000000" w:rsidRPr="00000000">
        <w:rPr>
          <w:sz w:val="20"/>
          <w:szCs w:val="20"/>
          <w:rtl w:val="0"/>
        </w:rPr>
        <w:t xml:space="preserve">;1100006;2;2;10;91;TEST;91;TEST;ARTICLE 2 CONDITIONNEMENT 2;UNITE;4031800001214;34.732;;;;7;;;;;;;;38;0</w:t>
      </w:r>
    </w:p>
    <w:p w:rsidR="00000000" w:rsidDel="00000000" w:rsidP="00000000" w:rsidRDefault="00000000" w:rsidRPr="00000000" w14:paraId="000000BE">
      <w:pPr>
        <w:rPr>
          <w:sz w:val="20"/>
          <w:szCs w:val="20"/>
        </w:rPr>
      </w:pPr>
      <w:r w:rsidDel="00000000" w:rsidR="00000000" w:rsidRPr="00000000">
        <w:rPr>
          <w:sz w:val="20"/>
          <w:szCs w:val="20"/>
          <w:rtl w:val="0"/>
        </w:rPr>
        <w:t xml:space="preserve">```</w:t>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sz w:val="20"/>
          <w:szCs w:val="20"/>
          <w:rtl w:val="0"/>
        </w:rPr>
        <w:t xml:space="preserve">### Clé = REF_INTERNE (Référence Produit)</w:t>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sz w:val="20"/>
          <w:szCs w:val="20"/>
          <w:rtl w:val="0"/>
        </w:rPr>
        <w:t xml:space="preserve">```csv</w:t>
      </w:r>
    </w:p>
    <w:p w:rsidR="00000000" w:rsidDel="00000000" w:rsidP="00000000" w:rsidRDefault="00000000" w:rsidRPr="00000000" w14:paraId="000000C3">
      <w:pPr>
        <w:rPr>
          <w:sz w:val="20"/>
          <w:szCs w:val="20"/>
        </w:rPr>
      </w:pPr>
      <w:r w:rsidDel="00000000" w:rsidR="00000000" w:rsidRPr="00000000">
        <w:rPr>
          <w:sz w:val="20"/>
          <w:szCs w:val="20"/>
          <w:rtl w:val="0"/>
        </w:rPr>
        <w:t xml:space="preserve">REF_INTERNE;CODE_ARTICLE;CONDITIONNEMENT;NB_PARTS;CAPACITE;CODE_GROUPE;LIB_GROUPE;CODE_FAMILLE;LIB_FAMILLE;LIB_ARTICLE;TYPE;CAB;PRIX_ACHAT;STOCK;CODE_FOURNISSEUR;LIB_FOURNISSEUR;ETAT;REF_FOURNISSEUR;PARTICIPATION;DATE_DERNIER_ACHAT;QUANTITE_NETTE;SYMBOLE_UNITE_MESURE;TAGS;INFOS_ADDITIONNELLES;PRIX_1;TVA_1</w:t>
      </w:r>
    </w:p>
    <w:p w:rsidR="00000000" w:rsidDel="00000000" w:rsidP="00000000" w:rsidRDefault="00000000" w:rsidRPr="00000000" w14:paraId="000000C4">
      <w:pPr>
        <w:rPr>
          <w:sz w:val="20"/>
          <w:szCs w:val="20"/>
        </w:rPr>
      </w:pPr>
      <w:r w:rsidDel="00000000" w:rsidR="00000000" w:rsidRPr="00000000">
        <w:rPr>
          <w:sz w:val="20"/>
          <w:szCs w:val="20"/>
          <w:rtl w:val="0"/>
        </w:rPr>
        <w:t xml:space="preserve">010010001;;;1;1;91;TEST;91;TEST;ARTICLE 1 CONDITIONNEMENT 1;UNITE;54029880;3.4732;;;;7;;;;;;;;3.8;0</w:t>
      </w:r>
    </w:p>
    <w:p w:rsidR="00000000" w:rsidDel="00000000" w:rsidP="00000000" w:rsidRDefault="00000000" w:rsidRPr="00000000" w14:paraId="000000C5">
      <w:pPr>
        <w:rPr>
          <w:sz w:val="20"/>
          <w:szCs w:val="20"/>
        </w:rPr>
      </w:pPr>
      <w:r w:rsidDel="00000000" w:rsidR="00000000" w:rsidRPr="00000000">
        <w:rPr>
          <w:sz w:val="20"/>
          <w:szCs w:val="20"/>
          <w:rtl w:val="0"/>
        </w:rPr>
        <w:t xml:space="preserve">010010001;;;2;10;91;TEST;91;TEST;ARTICLE 1 CONDITIONNEMENT 2;UNITE;5410738000046;34.732;;;;7;;;;;;;;38;0</w:t>
      </w:r>
    </w:p>
    <w:p w:rsidR="00000000" w:rsidDel="00000000" w:rsidP="00000000" w:rsidRDefault="00000000" w:rsidRPr="00000000" w14:paraId="000000C6">
      <w:pPr>
        <w:rPr>
          <w:sz w:val="20"/>
          <w:szCs w:val="20"/>
        </w:rPr>
      </w:pPr>
      <w:r w:rsidDel="00000000" w:rsidR="00000000" w:rsidRPr="00000000">
        <w:rPr>
          <w:sz w:val="20"/>
          <w:szCs w:val="20"/>
          <w:rtl w:val="0"/>
        </w:rPr>
        <w:t xml:space="preserve">010010002;;;1;1;91;TEST;91;TEST;ARTICLE 2 CONDITIONNEMENT 1;UNITE;40318257;3.4732;;;;7;;;;;;;;3.8;0</w:t>
      </w:r>
    </w:p>
    <w:p w:rsidR="00000000" w:rsidDel="00000000" w:rsidP="00000000" w:rsidRDefault="00000000" w:rsidRPr="00000000" w14:paraId="000000C7">
      <w:pPr>
        <w:rPr>
          <w:sz w:val="20"/>
          <w:szCs w:val="20"/>
        </w:rPr>
      </w:pPr>
      <w:r w:rsidDel="00000000" w:rsidR="00000000" w:rsidRPr="00000000">
        <w:rPr>
          <w:sz w:val="20"/>
          <w:szCs w:val="20"/>
          <w:rtl w:val="0"/>
        </w:rPr>
        <w:t xml:space="preserve">010010002;;;2;10;91;TEST;91;TEST;ARTICLE 2 CONDITIONNEMENT 2;UNITE;4031800001214;34.732;;;;7;;;;;;;;38;0</w:t>
      </w:r>
    </w:p>
    <w:p w:rsidR="00000000" w:rsidDel="00000000" w:rsidP="00000000" w:rsidRDefault="00000000" w:rsidRPr="00000000" w14:paraId="000000C8">
      <w:pPr>
        <w:rPr>
          <w:sz w:val="20"/>
          <w:szCs w:val="20"/>
        </w:rPr>
      </w:pPr>
      <w:r w:rsidDel="00000000" w:rsidR="00000000" w:rsidRPr="00000000">
        <w:rPr>
          <w:sz w:val="20"/>
          <w:szCs w:val="20"/>
          <w:rtl w:val="0"/>
        </w:rPr>
        <w:t xml:space="preserve">```</w:t>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u w:val="single"/>
          <w:rtl w:val="0"/>
        </w:rPr>
        <w:t xml:space="preserve">articles.txt, familles.txt, menu.txt,composants.txt, perimé.txt: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Notice d’utilisation des imports/exports de fichiers en TXT</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2/ FIchier plat txt:</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FAMILLES.TXT fichiers des familles d'articles:</w:t>
      </w:r>
    </w:p>
    <w:tbl>
      <w:tblPr>
        <w:tblStyle w:val="Table2"/>
        <w:tblW w:w="8865.0" w:type="dxa"/>
        <w:jc w:val="left"/>
        <w:tblLayout w:type="fixed"/>
        <w:tblLook w:val="0600"/>
      </w:tblPr>
      <w:tblGrid>
        <w:gridCol w:w="2940"/>
        <w:gridCol w:w="2955"/>
        <w:gridCol w:w="2970"/>
        <w:tblGridChange w:id="0">
          <w:tblGrid>
            <w:gridCol w:w="2940"/>
            <w:gridCol w:w="2955"/>
            <w:gridCol w:w="297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Code famille (num)</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Code groupe (num)</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Nom Famille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20</w:t>
            </w:r>
          </w:p>
        </w:tc>
      </w:tr>
    </w:tbl>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ARTICLES.TXT:</w:t>
      </w:r>
    </w:p>
    <w:tbl>
      <w:tblPr>
        <w:tblStyle w:val="Table3"/>
        <w:tblW w:w="9495.0" w:type="dxa"/>
        <w:jc w:val="left"/>
        <w:tblLayout w:type="fixed"/>
        <w:tblLook w:val="0600"/>
      </w:tblPr>
      <w:tblGrid>
        <w:gridCol w:w="630"/>
        <w:gridCol w:w="690"/>
        <w:gridCol w:w="570"/>
        <w:gridCol w:w="645"/>
        <w:gridCol w:w="645"/>
        <w:gridCol w:w="570"/>
        <w:gridCol w:w="675"/>
        <w:gridCol w:w="765"/>
        <w:gridCol w:w="765"/>
        <w:gridCol w:w="1095"/>
        <w:gridCol w:w="840"/>
        <w:gridCol w:w="1605"/>
        <w:tblGridChange w:id="0">
          <w:tblGrid>
            <w:gridCol w:w="630"/>
            <w:gridCol w:w="690"/>
            <w:gridCol w:w="570"/>
            <w:gridCol w:w="645"/>
            <w:gridCol w:w="645"/>
            <w:gridCol w:w="570"/>
            <w:gridCol w:w="675"/>
            <w:gridCol w:w="765"/>
            <w:gridCol w:w="765"/>
            <w:gridCol w:w="1095"/>
            <w:gridCol w:w="840"/>
            <w:gridCol w:w="16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Code (Plu)</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Code famille</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Nom court</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Prix 1</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Prix 2</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Type de Prix</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Tva 1</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Tva 2</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Cab</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Nom long</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Fid</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(points)</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Date mise en vente</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AAMMJJ</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30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sz w:val="20"/>
                <w:szCs w:val="20"/>
                <w:rtl w:val="0"/>
              </w:rPr>
              <w:t xml:space="preserve">6</w:t>
            </w:r>
          </w:p>
        </w:tc>
      </w:tr>
    </w:tbl>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le champs Prix 1 et Prix 2 doivent être donnés sous la forme de 10 caractères, cadrés à droite. Les deux derniers caractère représentant les décimales le type de prix doit être compris entre 0 et 9:</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0--&gt; unite</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1--&gt; libre</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2--&gt; piece</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3--&gt; kilo</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les tva doivent être comprises entre 1 et 9</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1---&gt; 5.5</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2---&gt; 19.6</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3---&gt; 0</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exemple:</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Pr>
        <w:drawing>
          <wp:inline distB="114300" distT="114300" distL="114300" distR="114300">
            <wp:extent cx="5734050" cy="8128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4050" cy="812800"/>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u w:val="single"/>
          <w:rtl w:val="0"/>
        </w:rPr>
        <w:t xml:space="preserve">Tarif3_4.txt</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Idem Articles.txt mais permet de mettre à jour les niveaux de tarif 3 et 4</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u w:val="single"/>
          <w:rtl w:val="0"/>
        </w:rPr>
        <w:t xml:space="preserve">Perime.txt</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Contient la liste les codes (a la ligne) à supprimer de la base de donnée</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u w:val="single"/>
          <w:rtl w:val="0"/>
        </w:rPr>
        <w:t xml:space="preserve">Composants.txt </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Nom du composant : 30 caractères </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Code PLU de l'article : 20 caractères</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Nombre d'occurrences nécessaires de cet article dans le ticket : 4 caractères</w:t>
      </w:r>
    </w:p>
    <w:p w:rsidR="00000000" w:rsidDel="00000000" w:rsidP="00000000" w:rsidRDefault="00000000" w:rsidRPr="00000000" w14:paraId="0000010E">
      <w:pPr>
        <w:pageBreakBefore w:val="0"/>
        <w:rPr>
          <w:sz w:val="20"/>
          <w:szCs w:val="20"/>
          <w:u w:val="single"/>
        </w:rPr>
      </w:pPr>
      <w:r w:rsidDel="00000000" w:rsidR="00000000" w:rsidRPr="00000000">
        <w:rPr>
          <w:rtl w:val="0"/>
        </w:rPr>
      </w:r>
    </w:p>
    <w:p w:rsidR="00000000" w:rsidDel="00000000" w:rsidP="00000000" w:rsidRDefault="00000000" w:rsidRPr="00000000" w14:paraId="0000010F">
      <w:pPr>
        <w:pageBreakBefore w:val="0"/>
        <w:rPr>
          <w:sz w:val="20"/>
          <w:szCs w:val="20"/>
          <w:u w:val="single"/>
        </w:rPr>
      </w:pPr>
      <w:r w:rsidDel="00000000" w:rsidR="00000000" w:rsidRPr="00000000">
        <w:rPr>
          <w:sz w:val="20"/>
          <w:szCs w:val="20"/>
          <w:u w:val="single"/>
          <w:rtl w:val="0"/>
        </w:rPr>
        <w:t xml:space="preserve">Cab.txt </w:t>
      </w:r>
    </w:p>
    <w:p w:rsidR="00000000" w:rsidDel="00000000" w:rsidP="00000000" w:rsidRDefault="00000000" w:rsidRPr="00000000" w14:paraId="00000110">
      <w:pPr>
        <w:pageBreakBefore w:val="0"/>
        <w:rPr>
          <w:sz w:val="20"/>
          <w:szCs w:val="20"/>
        </w:rPr>
      </w:pPr>
      <w:r w:rsidDel="00000000" w:rsidR="00000000" w:rsidRPr="00000000">
        <w:rPr>
          <w:sz w:val="20"/>
          <w:szCs w:val="20"/>
          <w:rtl w:val="0"/>
        </w:rPr>
        <w:t xml:space="preserve">Code PLU de l'article : 20 caractères</w:t>
      </w:r>
    </w:p>
    <w:p w:rsidR="00000000" w:rsidDel="00000000" w:rsidP="00000000" w:rsidRDefault="00000000" w:rsidRPr="00000000" w14:paraId="00000111">
      <w:pPr>
        <w:pageBreakBefore w:val="0"/>
        <w:rPr>
          <w:sz w:val="20"/>
          <w:szCs w:val="20"/>
        </w:rPr>
      </w:pPr>
      <w:r w:rsidDel="00000000" w:rsidR="00000000" w:rsidRPr="00000000">
        <w:rPr>
          <w:sz w:val="20"/>
          <w:szCs w:val="20"/>
          <w:rtl w:val="0"/>
        </w:rPr>
        <w:t xml:space="preserve">CAB associé : 13 caractères (jusqu’à 99 cab par plu)</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u w:val="single"/>
          <w:rtl w:val="0"/>
        </w:rPr>
        <w:t xml:space="preserve">Menus.txt</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Code PLU du menu : 20 caractères</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Type de composant : 1 caractère (A ou C)</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Nom du composant ou code PLU de l'article composé : 30 caractères</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Nombre d' occurrences nécessaires de l'article ou d'un des articles de ce composant dans le ticket : 4 caractères</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Prix Maximum des articles sans supplément du composant : 10 caractères</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Code PLU du menu : 20 caractères</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Nom du groupe de composants : 30 caractères</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Nombre d'occurrences nécessaires des membres du groupe de composants dans le ticket : 4 caractères</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Prix maximum des articles sans supplément du groupe de composants : 10 caractères</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Code PLU d'un composant du groupe : 20 caractères</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Nombre d'occurrences nécessaire de ce membre du groupe dans le ticket : 4 caractères</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Soit, pour une formule type boisson + sandwich (prix max 3.20) + patisserie dont le code PLU est 500 :</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500/boissons/1/0.00/200/1 (Perrier)</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500/boissons/1/0.00/201/1 (Fanta)</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500/boissons/1/0.00/202/1 (Orangina)</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500/sandwich/1/3.20/300/1 (Jambon Beurre)</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500/sandwich/1/3.20/301/1 (Parisien)</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500/sandwich/1/3.20/302/1 (Emmental)</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500/sandwich/1/3.20/303/1 (Poulet)</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500/sandwich/1/3.20/304/1 (Végétarien)</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500/patisserie/1/0.00/100/1 (Eclair Chocolat)</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500/patisserie/1/0.00/101/1 (Eclair Vanille)</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500/patisserie/1/0.00/102/1 (Eclair Café)</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500/patisserie/1/0.00/103/1 (Mille Feuilles)</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500/patisserie/1/0.00/104/1 (Tarte du jour)</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500/patisserie/1/0.00/105/1 (Tarte au flan)</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Sachant que les composants peuvent être partagés entre plusieurs menus, peut-être vaudrait-il mieux envisager de faire deux fichiers. Un avec les composants et un avec les menus qui assemblent les composants / articles seuls :</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Composants.txt </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boissons/200/1 (Perrier)</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boissons/201/1 (Fanta)</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boissons/202/1 (Orangina)</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sandwich/300/1 (Jambon Beurre)</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sandwich/301/1 (Parisien)</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sandwich/302/1 (Emmental)</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sandwich/303/1 (Poulet)</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sandwich/304/1 (Végétarien)</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patisserie/100/1 (Eclair Chocolat)</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patisserie/101/1 (Eclair Vanille)</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patisserie/102/1 (Eclair Café)</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patisserie/103/1 (Mille Feuilles)</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patisserie/104/1 (Tarte du jour)</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patisserie/105/1 (Tarte au flan)</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Menus.txt</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500/C/boissons/1/0.00</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500/C/sandwich/1/3.20</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500/C/patisserie/1/0.00</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501/C/boissons/1/0.00</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501/C/sandwich/1/3.20</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color w:val="222222"/>
          <w:sz w:val="20"/>
          <w:szCs w:val="20"/>
          <w:highlight w:val="white"/>
        </w:rPr>
      </w:pPr>
      <w:r w:rsidDel="00000000" w:rsidR="00000000" w:rsidRPr="00000000">
        <w:rPr>
          <w:color w:val="222222"/>
          <w:sz w:val="20"/>
          <w:szCs w:val="20"/>
          <w:highlight w:val="white"/>
          <w:rtl w:val="0"/>
        </w:rPr>
        <w:t xml:space="preserve">501/C/patisserie/1/0.00</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color w:val="222222"/>
          <w:sz w:val="20"/>
          <w:szCs w:val="20"/>
          <w:highlight w:val="white"/>
          <w:rtl w:val="0"/>
        </w:rPr>
        <w:t xml:space="preserve">501/A/401/1/0.00 (café)</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0"/>
          <w:szCs w:val="20"/>
          <w:rtl w:val="0"/>
        </w:rPr>
        <w:t xml:space="preserve">2. import contacts clients</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sz w:val="20"/>
          <w:szCs w:val="20"/>
          <w:u w:val="single"/>
          <w:rtl w:val="0"/>
        </w:rPr>
        <w:t xml:space="preserve">contact.csv</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sz w:val="20"/>
          <w:szCs w:val="20"/>
          <w:u w:val="single"/>
        </w:rPr>
      </w:pPr>
      <w:r w:rsidDel="00000000" w:rsidR="00000000" w:rsidRPr="00000000">
        <w:rPr>
          <w:rtl w:val="0"/>
        </w:rPr>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Il se compose de 22 colonnes . La ligne numéro 1 correspond à la dénomination des colonnes ( ne pas</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la modifier ) et le premier client doit-être saisi à partir de la ligne 2</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RAISON_SOCIALE : à insérer en majuscule dans le cadre d'une société</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NOM</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PRENOM</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ADRESSE</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CODE_POSTAL</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VILLE</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PAYS</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TELEPHONE : sous la forme : 03/87/65/98/80</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FAX : sous la forme : 03/83/98/60/46</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MOBILE : sous la forme 06/18/18/90/90</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EMAIL : sous la forme : gregory@crisalid.com</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DATE_NAISS : sous la forme : 28/09/1976</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CARTE : correspond au N° de la carte : ATTENTION CE CHAMPS EST OBLIGATOIRE .</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PASSAGES : Nombre de passages sur la carte en cours</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ACHATS : Montant des achats sur la carte en cours</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POINTS : Nombre de points acquis sur la carte en cours</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BONUS : Montant du bonus sur la carte en cours</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C_PASSAGES : Nombre de passages cumulés depuis la création de la carte</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C_ACHATS : Montant des achats cumulés depuis la création de la carte</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C_POINTS : Nombre de points cumulés depuis la création de la carte</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C_BONUS : Montant du bonus cumulé depuis la création de la carte</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C_CARTES : Nombre de déclenchements de la fidélité depuis la création de la carte</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6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sz w:val="24"/>
          <w:szCs w:val="24"/>
        </w:rPr>
      </w:pPr>
      <w:r w:rsidDel="00000000" w:rsidR="00000000" w:rsidRPr="00000000">
        <w:rPr>
          <w:b w:val="1"/>
          <w:sz w:val="28"/>
          <w:szCs w:val="28"/>
          <w:rtl w:val="0"/>
        </w:rPr>
        <w:t xml:space="preserve">Les exports</w:t>
      </w:r>
      <w:r w:rsidDel="00000000" w:rsidR="00000000" w:rsidRPr="00000000">
        <w:rPr>
          <w:rtl w:val="0"/>
        </w:rPr>
      </w:r>
    </w:p>
    <w:p w:rsidR="00000000" w:rsidDel="00000000" w:rsidP="00000000" w:rsidRDefault="00000000" w:rsidRPr="00000000" w14:paraId="0000017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Les tickets et événements ASCII</w:t>
      </w:r>
    </w:p>
    <w:p w:rsidR="00000000" w:rsidDel="00000000" w:rsidP="00000000" w:rsidRDefault="00000000" w:rsidRPr="00000000" w14:paraId="00000171">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 du contenu du fichier.</w:t>
      </w:r>
    </w:p>
    <w:p w:rsidR="00000000" w:rsidDel="00000000" w:rsidP="00000000" w:rsidRDefault="00000000" w:rsidRPr="00000000" w14:paraId="0000017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fichier est décomposé en ligne de 7 rubriques. Chaque rubrique est séparée par un caractère de tabulation. La première rubrique représente un code de commande qui conditionne le contenu des autres rubriques. Certaines peuvent être vides. Le contenu des rubriques, en fonction du code de commande est expliqué ci-dessous:</w:t>
      </w:r>
    </w:p>
    <w:tbl>
      <w:tblPr>
        <w:tblStyle w:val="Table4"/>
        <w:tblW w:w="88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0"/>
        <w:gridCol w:w="1245"/>
        <w:gridCol w:w="1245"/>
        <w:gridCol w:w="1245"/>
        <w:gridCol w:w="1245"/>
        <w:gridCol w:w="1245"/>
        <w:gridCol w:w="1710"/>
        <w:gridCol w:w="465"/>
        <w:tblGridChange w:id="0">
          <w:tblGrid>
            <w:gridCol w:w="400"/>
            <w:gridCol w:w="1245"/>
            <w:gridCol w:w="1245"/>
            <w:gridCol w:w="1245"/>
            <w:gridCol w:w="1245"/>
            <w:gridCol w:w="1245"/>
            <w:gridCol w:w="1710"/>
            <w:gridCol w:w="465"/>
          </w:tblGrid>
        </w:tblGridChange>
      </w:tblGrid>
      <w:tr>
        <w:trPr>
          <w:cantSplit w:val="0"/>
          <w:tblHeader w:val="0"/>
        </w:trPr>
        <w:tc>
          <w:tcPr>
            <w:shd w:fill="666666" w:val="clear"/>
            <w:tcMar>
              <w:top w:w="75.0" w:type="dxa"/>
              <w:left w:w="75.0" w:type="dxa"/>
              <w:bottom w:w="75.0" w:type="dxa"/>
              <w:right w:w="75.0" w:type="dxa"/>
            </w:tcMar>
            <w:vAlign w:val="top"/>
          </w:tcPr>
          <w:p w:rsidR="00000000" w:rsidDel="00000000" w:rsidP="00000000" w:rsidRDefault="00000000" w:rsidRPr="00000000" w14:paraId="0000017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Cde</w:t>
            </w:r>
          </w:p>
        </w:tc>
        <w:tc>
          <w:tcPr>
            <w:shd w:fill="666666" w:val="clear"/>
            <w:tcMar>
              <w:top w:w="75.0" w:type="dxa"/>
              <w:left w:w="75.0" w:type="dxa"/>
              <w:bottom w:w="75.0" w:type="dxa"/>
              <w:right w:w="75.0" w:type="dxa"/>
            </w:tcMar>
            <w:vAlign w:val="top"/>
          </w:tcPr>
          <w:p w:rsidR="00000000" w:rsidDel="00000000" w:rsidP="00000000" w:rsidRDefault="00000000" w:rsidRPr="00000000" w14:paraId="0000017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Signification</w:t>
            </w:r>
          </w:p>
        </w:tc>
        <w:tc>
          <w:tcPr>
            <w:shd w:fill="666666" w:val="clear"/>
            <w:tcMar>
              <w:top w:w="75.0" w:type="dxa"/>
              <w:left w:w="75.0" w:type="dxa"/>
              <w:bottom w:w="75.0" w:type="dxa"/>
              <w:right w:w="75.0" w:type="dxa"/>
            </w:tcMar>
            <w:vAlign w:val="top"/>
          </w:tcPr>
          <w:p w:rsidR="00000000" w:rsidDel="00000000" w:rsidP="00000000" w:rsidRDefault="00000000" w:rsidRPr="00000000" w14:paraId="0000017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1</w:t>
            </w:r>
          </w:p>
        </w:tc>
        <w:tc>
          <w:tcPr>
            <w:shd w:fill="666666" w:val="clear"/>
            <w:tcMar>
              <w:top w:w="75.0" w:type="dxa"/>
              <w:left w:w="75.0" w:type="dxa"/>
              <w:bottom w:w="75.0" w:type="dxa"/>
              <w:right w:w="75.0" w:type="dxa"/>
            </w:tcMar>
            <w:vAlign w:val="top"/>
          </w:tcPr>
          <w:p w:rsidR="00000000" w:rsidDel="00000000" w:rsidP="00000000" w:rsidRDefault="00000000" w:rsidRPr="00000000" w14:paraId="0000017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2</w:t>
            </w:r>
          </w:p>
        </w:tc>
        <w:tc>
          <w:tcPr>
            <w:shd w:fill="666666" w:val="clear"/>
            <w:tcMar>
              <w:top w:w="75.0" w:type="dxa"/>
              <w:left w:w="75.0" w:type="dxa"/>
              <w:bottom w:w="75.0" w:type="dxa"/>
              <w:right w:w="75.0" w:type="dxa"/>
            </w:tcMar>
            <w:vAlign w:val="top"/>
          </w:tcPr>
          <w:p w:rsidR="00000000" w:rsidDel="00000000" w:rsidP="00000000" w:rsidRDefault="00000000" w:rsidRPr="00000000" w14:paraId="0000017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3</w:t>
            </w:r>
          </w:p>
        </w:tc>
        <w:tc>
          <w:tcPr>
            <w:shd w:fill="666666" w:val="clear"/>
            <w:tcMar>
              <w:top w:w="75.0" w:type="dxa"/>
              <w:left w:w="75.0" w:type="dxa"/>
              <w:bottom w:w="75.0" w:type="dxa"/>
              <w:right w:w="75.0" w:type="dxa"/>
            </w:tcMar>
            <w:vAlign w:val="top"/>
          </w:tcPr>
          <w:p w:rsidR="00000000" w:rsidDel="00000000" w:rsidP="00000000" w:rsidRDefault="00000000" w:rsidRPr="00000000" w14:paraId="0000017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4</w:t>
            </w:r>
          </w:p>
        </w:tc>
        <w:tc>
          <w:tcPr>
            <w:shd w:fill="666666" w:val="clear"/>
            <w:tcMar>
              <w:top w:w="75.0" w:type="dxa"/>
              <w:left w:w="75.0" w:type="dxa"/>
              <w:bottom w:w="75.0" w:type="dxa"/>
              <w:right w:w="75.0" w:type="dxa"/>
            </w:tcMar>
            <w:vAlign w:val="top"/>
          </w:tcPr>
          <w:p w:rsidR="00000000" w:rsidDel="00000000" w:rsidP="00000000" w:rsidRDefault="00000000" w:rsidRPr="00000000" w14:paraId="0000017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5</w:t>
            </w:r>
          </w:p>
        </w:tc>
        <w:tc>
          <w:tcPr>
            <w:shd w:fill="666666" w:val="clear"/>
            <w:tcMar>
              <w:top w:w="75.0" w:type="dxa"/>
              <w:left w:w="75.0" w:type="dxa"/>
              <w:bottom w:w="75.0" w:type="dxa"/>
              <w:right w:w="75.0" w:type="dxa"/>
            </w:tcMar>
            <w:vAlign w:val="top"/>
          </w:tcPr>
          <w:p w:rsidR="00000000" w:rsidDel="00000000" w:rsidP="00000000" w:rsidRDefault="00000000" w:rsidRPr="00000000" w14:paraId="0000017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6</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7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ffffff" w:val="clear"/>
            <w:tcMar>
              <w:top w:w="75.0" w:type="dxa"/>
              <w:left w:w="75.0" w:type="dxa"/>
              <w:bottom w:w="75.0" w:type="dxa"/>
              <w:right w:w="75.0" w:type="dxa"/>
            </w:tcMar>
            <w:vAlign w:val="top"/>
          </w:tcPr>
          <w:p w:rsidR="00000000" w:rsidDel="00000000" w:rsidP="00000000" w:rsidRDefault="00000000" w:rsidRPr="00000000" w14:paraId="0000017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Nouvel article</w:t>
            </w:r>
          </w:p>
        </w:tc>
        <w:tc>
          <w:tcPr>
            <w:shd w:fill="ffffff" w:val="clear"/>
            <w:tcMar>
              <w:top w:w="75.0" w:type="dxa"/>
              <w:left w:w="75.0" w:type="dxa"/>
              <w:bottom w:w="75.0" w:type="dxa"/>
              <w:right w:w="75.0" w:type="dxa"/>
            </w:tcMar>
            <w:vAlign w:val="top"/>
          </w:tcPr>
          <w:p w:rsidR="00000000" w:rsidDel="00000000" w:rsidP="00000000" w:rsidRDefault="00000000" w:rsidRPr="00000000" w14:paraId="0000017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Attribut</w:t>
            </w:r>
          </w:p>
          <w:p w:rsidR="00000000" w:rsidDel="00000000" w:rsidP="00000000" w:rsidRDefault="00000000" w:rsidRPr="00000000" w14:paraId="0000017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codé en binaire (1)</w:t>
            </w:r>
          </w:p>
        </w:tc>
        <w:tc>
          <w:tcPr>
            <w:shd w:fill="ffffff" w:val="clear"/>
            <w:tcMar>
              <w:top w:w="75.0" w:type="dxa"/>
              <w:left w:w="75.0" w:type="dxa"/>
              <w:bottom w:w="75.0" w:type="dxa"/>
              <w:right w:w="75.0" w:type="dxa"/>
            </w:tcMar>
            <w:vAlign w:val="top"/>
          </w:tcPr>
          <w:p w:rsidR="00000000" w:rsidDel="00000000" w:rsidP="00000000" w:rsidRDefault="00000000" w:rsidRPr="00000000" w14:paraId="0000017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Quantité</w:t>
            </w:r>
          </w:p>
        </w:tc>
        <w:tc>
          <w:tcPr>
            <w:shd w:fill="ffffff" w:val="clear"/>
            <w:tcMar>
              <w:top w:w="75.0" w:type="dxa"/>
              <w:left w:w="75.0" w:type="dxa"/>
              <w:bottom w:w="75.0" w:type="dxa"/>
              <w:right w:w="75.0" w:type="dxa"/>
            </w:tcMar>
            <w:vAlign w:val="top"/>
          </w:tcPr>
          <w:p w:rsidR="00000000" w:rsidDel="00000000" w:rsidP="00000000" w:rsidRDefault="00000000" w:rsidRPr="00000000" w14:paraId="0000018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Référence</w:t>
            </w:r>
          </w:p>
        </w:tc>
        <w:tc>
          <w:tcPr>
            <w:shd w:fill="ffffff" w:val="clear"/>
            <w:tcMar>
              <w:top w:w="75.0" w:type="dxa"/>
              <w:left w:w="75.0" w:type="dxa"/>
              <w:bottom w:w="75.0" w:type="dxa"/>
              <w:right w:w="75.0" w:type="dxa"/>
            </w:tcMar>
            <w:vAlign w:val="top"/>
          </w:tcPr>
          <w:p w:rsidR="00000000" w:rsidDel="00000000" w:rsidP="00000000" w:rsidRDefault="00000000" w:rsidRPr="00000000" w14:paraId="0000018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w:t>
            </w:r>
          </w:p>
        </w:tc>
        <w:tc>
          <w:tcPr>
            <w:shd w:fill="ffffff" w:val="clear"/>
            <w:tcMar>
              <w:top w:w="75.0" w:type="dxa"/>
              <w:left w:w="75.0" w:type="dxa"/>
              <w:bottom w:w="75.0" w:type="dxa"/>
              <w:right w:w="75.0" w:type="dxa"/>
            </w:tcMar>
            <w:vAlign w:val="top"/>
          </w:tcPr>
          <w:p w:rsidR="00000000" w:rsidDel="00000000" w:rsidP="00000000" w:rsidRDefault="00000000" w:rsidRPr="00000000" w14:paraId="0000018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Prix unitaire</w:t>
            </w:r>
          </w:p>
        </w:tc>
        <w:tc>
          <w:tcPr>
            <w:shd w:fill="ffffff" w:val="clear"/>
            <w:tcMar>
              <w:top w:w="75.0" w:type="dxa"/>
              <w:left w:w="75.0" w:type="dxa"/>
              <w:bottom w:w="75.0" w:type="dxa"/>
              <w:right w:w="75.0" w:type="dxa"/>
            </w:tcMar>
            <w:vAlign w:val="top"/>
          </w:tcPr>
          <w:p w:rsidR="00000000" w:rsidDel="00000000" w:rsidP="00000000" w:rsidRDefault="00000000" w:rsidRPr="00000000" w14:paraId="0000018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Tva</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8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tcMar>
              <w:top w:w="75.0" w:type="dxa"/>
              <w:left w:w="75.0" w:type="dxa"/>
              <w:bottom w:w="75.0" w:type="dxa"/>
              <w:right w:w="75.0" w:type="dxa"/>
            </w:tcMar>
            <w:vAlign w:val="top"/>
          </w:tcPr>
          <w:p w:rsidR="00000000" w:rsidDel="00000000" w:rsidP="00000000" w:rsidRDefault="00000000" w:rsidRPr="00000000" w14:paraId="0000018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Saut de ligne</w:t>
            </w:r>
          </w:p>
        </w:tc>
        <w:tc>
          <w:tcPr>
            <w:shd w:fill="ffffff" w:val="clear"/>
            <w:tcMar>
              <w:top w:w="75.0" w:type="dxa"/>
              <w:left w:w="75.0" w:type="dxa"/>
              <w:bottom w:w="75.0" w:type="dxa"/>
              <w:right w:w="75.0" w:type="dxa"/>
            </w:tcMar>
            <w:vAlign w:val="top"/>
          </w:tcPr>
          <w:p w:rsidR="00000000" w:rsidDel="00000000" w:rsidP="00000000" w:rsidRDefault="00000000" w:rsidRPr="00000000" w14:paraId="0000018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8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8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8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8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8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8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ffffff" w:val="clear"/>
            <w:tcMar>
              <w:top w:w="75.0" w:type="dxa"/>
              <w:left w:w="75.0" w:type="dxa"/>
              <w:bottom w:w="75.0" w:type="dxa"/>
              <w:right w:w="75.0" w:type="dxa"/>
            </w:tcMar>
            <w:vAlign w:val="top"/>
          </w:tcPr>
          <w:p w:rsidR="00000000" w:rsidDel="00000000" w:rsidP="00000000" w:rsidRDefault="00000000" w:rsidRPr="00000000" w14:paraId="0000018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demandé</w:t>
            </w:r>
          </w:p>
        </w:tc>
        <w:tc>
          <w:tcPr>
            <w:shd w:fill="ffffff" w:val="clear"/>
            <w:tcMar>
              <w:top w:w="75.0" w:type="dxa"/>
              <w:left w:w="75.0" w:type="dxa"/>
              <w:bottom w:w="75.0" w:type="dxa"/>
              <w:right w:w="75.0" w:type="dxa"/>
            </w:tcMar>
            <w:vAlign w:val="top"/>
          </w:tcPr>
          <w:p w:rsidR="00000000" w:rsidDel="00000000" w:rsidP="00000000" w:rsidRDefault="00000000" w:rsidRPr="00000000" w14:paraId="0000018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Attribut du total (2)</w:t>
            </w:r>
          </w:p>
        </w:tc>
        <w:tc>
          <w:tcPr>
            <w:shd w:fill="ffffff" w:val="clear"/>
            <w:tcMar>
              <w:top w:w="75.0" w:type="dxa"/>
              <w:left w:w="75.0" w:type="dxa"/>
              <w:bottom w:w="75.0" w:type="dxa"/>
              <w:right w:w="75.0" w:type="dxa"/>
            </w:tcMar>
            <w:vAlign w:val="top"/>
          </w:tcPr>
          <w:p w:rsidR="00000000" w:rsidDel="00000000" w:rsidP="00000000" w:rsidRDefault="00000000" w:rsidRPr="00000000" w14:paraId="0000018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du ticket</w:t>
            </w:r>
          </w:p>
        </w:tc>
        <w:tc>
          <w:tcPr>
            <w:shd w:fill="ffffff" w:val="clear"/>
            <w:tcMar>
              <w:top w:w="75.0" w:type="dxa"/>
              <w:left w:w="75.0" w:type="dxa"/>
              <w:bottom w:w="75.0" w:type="dxa"/>
              <w:right w:w="75.0" w:type="dxa"/>
            </w:tcMar>
            <w:vAlign w:val="top"/>
          </w:tcPr>
          <w:p w:rsidR="00000000" w:rsidDel="00000000" w:rsidP="00000000" w:rsidRDefault="00000000" w:rsidRPr="00000000" w14:paraId="0000019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9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ffffff" w:val="clear"/>
            <w:tcMar>
              <w:top w:w="75.0" w:type="dxa"/>
              <w:left w:w="75.0" w:type="dxa"/>
              <w:bottom w:w="75.0" w:type="dxa"/>
              <w:right w:w="75.0" w:type="dxa"/>
            </w:tcMar>
            <w:vAlign w:val="top"/>
          </w:tcPr>
          <w:p w:rsidR="00000000" w:rsidDel="00000000" w:rsidP="00000000" w:rsidRDefault="00000000" w:rsidRPr="00000000" w14:paraId="0000019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Appliquer prix 1</w:t>
            </w:r>
          </w:p>
        </w:tc>
        <w:tc>
          <w:tcPr>
            <w:shd w:fill="ffffff" w:val="clear"/>
            <w:tcMar>
              <w:top w:w="75.0" w:type="dxa"/>
              <w:left w:w="75.0" w:type="dxa"/>
              <w:bottom w:w="75.0" w:type="dxa"/>
              <w:right w:w="75.0" w:type="dxa"/>
            </w:tcMar>
            <w:vAlign w:val="top"/>
          </w:tcPr>
          <w:p w:rsidR="00000000" w:rsidDel="00000000" w:rsidP="00000000" w:rsidRDefault="00000000" w:rsidRPr="00000000" w14:paraId="0000019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9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ffffff" w:val="clear"/>
            <w:tcMar>
              <w:top w:w="75.0" w:type="dxa"/>
              <w:left w:w="75.0" w:type="dxa"/>
              <w:bottom w:w="75.0" w:type="dxa"/>
              <w:right w:w="75.0" w:type="dxa"/>
            </w:tcMar>
            <w:vAlign w:val="top"/>
          </w:tcPr>
          <w:p w:rsidR="00000000" w:rsidDel="00000000" w:rsidP="00000000" w:rsidRDefault="00000000" w:rsidRPr="00000000" w14:paraId="0000019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Appliquer prix 2</w:t>
            </w:r>
          </w:p>
        </w:tc>
        <w:tc>
          <w:tcPr>
            <w:shd w:fill="ffffff" w:val="clear"/>
            <w:tcMar>
              <w:top w:w="75.0" w:type="dxa"/>
              <w:left w:w="75.0" w:type="dxa"/>
              <w:bottom w:w="75.0" w:type="dxa"/>
              <w:right w:w="75.0" w:type="dxa"/>
            </w:tcMar>
            <w:vAlign w:val="top"/>
          </w:tcPr>
          <w:p w:rsidR="00000000" w:rsidDel="00000000" w:rsidP="00000000" w:rsidRDefault="00000000" w:rsidRPr="00000000" w14:paraId="0000019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9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A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A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A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A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A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75.0" w:type="dxa"/>
              <w:left w:w="75.0" w:type="dxa"/>
              <w:bottom w:w="75.0" w:type="dxa"/>
              <w:right w:w="75.0" w:type="dxa"/>
            </w:tcMar>
            <w:vAlign w:val="top"/>
          </w:tcPr>
          <w:p w:rsidR="00000000" w:rsidDel="00000000" w:rsidP="00000000" w:rsidRDefault="00000000" w:rsidRPr="00000000" w14:paraId="000001A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Reçu</w:t>
            </w:r>
          </w:p>
        </w:tc>
        <w:tc>
          <w:tcPr>
            <w:shd w:fill="ffffff" w:val="clear"/>
            <w:tcMar>
              <w:top w:w="75.0" w:type="dxa"/>
              <w:left w:w="75.0" w:type="dxa"/>
              <w:bottom w:w="75.0" w:type="dxa"/>
              <w:right w:w="75.0" w:type="dxa"/>
            </w:tcMar>
            <w:vAlign w:val="top"/>
          </w:tcPr>
          <w:p w:rsidR="00000000" w:rsidDel="00000000" w:rsidP="00000000" w:rsidRDefault="00000000" w:rsidRPr="00000000" w14:paraId="000001A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A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du moyen de paiement</w:t>
            </w:r>
          </w:p>
        </w:tc>
        <w:tc>
          <w:tcPr>
            <w:shd w:fill="ffffff" w:val="clear"/>
            <w:tcMar>
              <w:top w:w="75.0" w:type="dxa"/>
              <w:left w:w="75.0" w:type="dxa"/>
              <w:bottom w:w="75.0" w:type="dxa"/>
              <w:right w:w="75.0" w:type="dxa"/>
            </w:tcMar>
            <w:vAlign w:val="top"/>
          </w:tcPr>
          <w:p w:rsidR="00000000" w:rsidDel="00000000" w:rsidP="00000000" w:rsidRDefault="00000000" w:rsidRPr="00000000" w14:paraId="000001A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A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A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Montant reçu</w:t>
            </w:r>
          </w:p>
        </w:tc>
        <w:tc>
          <w:tcPr>
            <w:shd w:fill="ffffff" w:val="clear"/>
            <w:tcMar>
              <w:top w:w="75.0" w:type="dxa"/>
              <w:left w:w="75.0" w:type="dxa"/>
              <w:bottom w:w="75.0" w:type="dxa"/>
              <w:right w:w="75.0" w:type="dxa"/>
            </w:tcMar>
            <w:vAlign w:val="top"/>
          </w:tcPr>
          <w:p w:rsidR="00000000" w:rsidDel="00000000" w:rsidP="00000000" w:rsidRDefault="00000000" w:rsidRPr="00000000" w14:paraId="000001A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A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ffffff" w:val="clear"/>
            <w:tcMar>
              <w:top w:w="75.0" w:type="dxa"/>
              <w:left w:w="75.0" w:type="dxa"/>
              <w:bottom w:w="75.0" w:type="dxa"/>
              <w:right w:w="75.0" w:type="dxa"/>
            </w:tcMar>
            <w:vAlign w:val="top"/>
          </w:tcPr>
          <w:p w:rsidR="00000000" w:rsidDel="00000000" w:rsidP="00000000" w:rsidRDefault="00000000" w:rsidRPr="00000000" w14:paraId="000001A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Rendu</w:t>
            </w:r>
          </w:p>
        </w:tc>
        <w:tc>
          <w:tcPr>
            <w:shd w:fill="ffffff" w:val="clear"/>
            <w:tcMar>
              <w:top w:w="75.0" w:type="dxa"/>
              <w:left w:w="75.0" w:type="dxa"/>
              <w:bottom w:w="75.0" w:type="dxa"/>
              <w:right w:w="75.0" w:type="dxa"/>
            </w:tcMar>
            <w:vAlign w:val="top"/>
          </w:tcPr>
          <w:p w:rsidR="00000000" w:rsidDel="00000000" w:rsidP="00000000" w:rsidRDefault="00000000" w:rsidRPr="00000000" w14:paraId="000001A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A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B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B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B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Montant rendu</w:t>
            </w:r>
          </w:p>
        </w:tc>
        <w:tc>
          <w:tcPr>
            <w:shd w:fill="ffffff" w:val="clear"/>
            <w:tcMar>
              <w:top w:w="75.0" w:type="dxa"/>
              <w:left w:w="75.0" w:type="dxa"/>
              <w:bottom w:w="75.0" w:type="dxa"/>
              <w:right w:w="75.0" w:type="dxa"/>
            </w:tcMar>
            <w:vAlign w:val="top"/>
          </w:tcPr>
          <w:p w:rsidR="00000000" w:rsidDel="00000000" w:rsidP="00000000" w:rsidRDefault="00000000" w:rsidRPr="00000000" w14:paraId="000001B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B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ffffff" w:val="clear"/>
            <w:tcMar>
              <w:top w:w="75.0" w:type="dxa"/>
              <w:left w:w="75.0" w:type="dxa"/>
              <w:bottom w:w="75.0" w:type="dxa"/>
              <w:right w:w="75.0" w:type="dxa"/>
            </w:tcMar>
            <w:vAlign w:val="top"/>
          </w:tcPr>
          <w:p w:rsidR="00000000" w:rsidDel="00000000" w:rsidP="00000000" w:rsidRDefault="00000000" w:rsidRPr="00000000" w14:paraId="000001B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Nouveau ticket</w:t>
            </w:r>
          </w:p>
        </w:tc>
        <w:tc>
          <w:tcPr>
            <w:shd w:fill="ffffff" w:val="clear"/>
            <w:tcMar>
              <w:top w:w="75.0" w:type="dxa"/>
              <w:left w:w="75.0" w:type="dxa"/>
              <w:bottom w:w="75.0" w:type="dxa"/>
              <w:right w:w="75.0" w:type="dxa"/>
            </w:tcMar>
            <w:vAlign w:val="top"/>
          </w:tcPr>
          <w:p w:rsidR="00000000" w:rsidDel="00000000" w:rsidP="00000000" w:rsidRDefault="00000000" w:rsidRPr="00000000" w14:paraId="000001B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Numéro du vendeur qui a validé le ticket</w:t>
            </w:r>
          </w:p>
        </w:tc>
        <w:tc>
          <w:tcPr>
            <w:shd w:fill="ffffff" w:val="clear"/>
            <w:tcMar>
              <w:top w:w="75.0" w:type="dxa"/>
              <w:left w:w="75.0" w:type="dxa"/>
              <w:bottom w:w="75.0" w:type="dxa"/>
              <w:right w:w="75.0" w:type="dxa"/>
            </w:tcMar>
            <w:vAlign w:val="top"/>
          </w:tcPr>
          <w:p w:rsidR="00000000" w:rsidDel="00000000" w:rsidP="00000000" w:rsidRDefault="00000000" w:rsidRPr="00000000" w14:paraId="000001B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Heure sous la forme:</w:t>
            </w:r>
          </w:p>
          <w:p w:rsidR="00000000" w:rsidDel="00000000" w:rsidP="00000000" w:rsidRDefault="00000000" w:rsidRPr="00000000" w14:paraId="000001B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HH.MM</w:t>
            </w:r>
          </w:p>
        </w:tc>
        <w:tc>
          <w:tcPr>
            <w:shd w:fill="ffffff" w:val="clear"/>
            <w:tcMar>
              <w:top w:w="75.0" w:type="dxa"/>
              <w:left w:w="75.0" w:type="dxa"/>
              <w:bottom w:w="75.0" w:type="dxa"/>
              <w:right w:w="75.0" w:type="dxa"/>
            </w:tcMar>
            <w:vAlign w:val="top"/>
          </w:tcPr>
          <w:p w:rsidR="00000000" w:rsidDel="00000000" w:rsidP="00000000" w:rsidRDefault="00000000" w:rsidRPr="00000000" w14:paraId="000001B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Numéro du ticket</w:t>
            </w:r>
          </w:p>
        </w:tc>
        <w:tc>
          <w:tcPr>
            <w:shd w:fill="ffffff" w:val="clear"/>
            <w:tcMar>
              <w:top w:w="75.0" w:type="dxa"/>
              <w:left w:w="75.0" w:type="dxa"/>
              <w:bottom w:w="75.0" w:type="dxa"/>
              <w:right w:w="75.0" w:type="dxa"/>
            </w:tcMar>
            <w:vAlign w:val="top"/>
          </w:tcPr>
          <w:p w:rsidR="00000000" w:rsidDel="00000000" w:rsidP="00000000" w:rsidRDefault="00000000" w:rsidRPr="00000000" w14:paraId="000001B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B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B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B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ffffff" w:val="clear"/>
            <w:tcMar>
              <w:top w:w="75.0" w:type="dxa"/>
              <w:left w:w="75.0" w:type="dxa"/>
              <w:bottom w:w="75.0" w:type="dxa"/>
              <w:right w:w="75.0" w:type="dxa"/>
            </w:tcMar>
            <w:vAlign w:val="top"/>
          </w:tcPr>
          <w:p w:rsidR="00000000" w:rsidDel="00000000" w:rsidP="00000000" w:rsidRDefault="00000000" w:rsidRPr="00000000" w14:paraId="000001B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 du ticket</w:t>
            </w:r>
          </w:p>
        </w:tc>
        <w:tc>
          <w:tcPr>
            <w:shd w:fill="ffffff" w:val="clear"/>
            <w:tcMar>
              <w:top w:w="75.0" w:type="dxa"/>
              <w:left w:w="75.0" w:type="dxa"/>
              <w:bottom w:w="75.0" w:type="dxa"/>
              <w:right w:w="75.0" w:type="dxa"/>
            </w:tcMar>
            <w:vAlign w:val="top"/>
          </w:tcPr>
          <w:p w:rsidR="00000000" w:rsidDel="00000000" w:rsidP="00000000" w:rsidRDefault="00000000" w:rsidRPr="00000000" w14:paraId="000001B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C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C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C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C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C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C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ffffff" w:val="clear"/>
            <w:tcMar>
              <w:top w:w="75.0" w:type="dxa"/>
              <w:left w:w="75.0" w:type="dxa"/>
              <w:bottom w:w="75.0" w:type="dxa"/>
              <w:right w:w="75.0" w:type="dxa"/>
            </w:tcMar>
            <w:vAlign w:val="top"/>
          </w:tcPr>
          <w:p w:rsidR="00000000" w:rsidDel="00000000" w:rsidP="00000000" w:rsidRDefault="00000000" w:rsidRPr="00000000" w14:paraId="000001C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Nouvelle remise</w:t>
            </w:r>
          </w:p>
        </w:tc>
        <w:tc>
          <w:tcPr>
            <w:shd w:fill="ffffff" w:val="clear"/>
            <w:tcMar>
              <w:top w:w="75.0" w:type="dxa"/>
              <w:left w:w="75.0" w:type="dxa"/>
              <w:bottom w:w="75.0" w:type="dxa"/>
              <w:right w:w="75.0" w:type="dxa"/>
            </w:tcMar>
            <w:vAlign w:val="top"/>
          </w:tcPr>
          <w:p w:rsidR="00000000" w:rsidDel="00000000" w:rsidP="00000000" w:rsidRDefault="00000000" w:rsidRPr="00000000" w14:paraId="000001C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C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Taux de remise</w:t>
            </w:r>
          </w:p>
        </w:tc>
        <w:tc>
          <w:tcPr>
            <w:shd w:fill="ffffff" w:val="clear"/>
            <w:tcMar>
              <w:top w:w="75.0" w:type="dxa"/>
              <w:left w:w="75.0" w:type="dxa"/>
              <w:bottom w:w="75.0" w:type="dxa"/>
              <w:right w:w="75.0" w:type="dxa"/>
            </w:tcMar>
            <w:vAlign w:val="top"/>
          </w:tcPr>
          <w:p w:rsidR="00000000" w:rsidDel="00000000" w:rsidP="00000000" w:rsidRDefault="00000000" w:rsidRPr="00000000" w14:paraId="000001C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C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C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Montant de la remise</w:t>
            </w:r>
          </w:p>
        </w:tc>
        <w:tc>
          <w:tcPr>
            <w:shd w:fill="ffffff" w:val="clear"/>
            <w:tcMar>
              <w:top w:w="75.0" w:type="dxa"/>
              <w:left w:w="75.0" w:type="dxa"/>
              <w:bottom w:w="75.0" w:type="dxa"/>
              <w:right w:w="75.0" w:type="dxa"/>
            </w:tcMar>
            <w:vAlign w:val="top"/>
          </w:tcPr>
          <w:p w:rsidR="00000000" w:rsidDel="00000000" w:rsidP="00000000" w:rsidRDefault="00000000" w:rsidRPr="00000000" w14:paraId="000001C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C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75.0" w:type="dxa"/>
              <w:left w:w="75.0" w:type="dxa"/>
              <w:bottom w:w="75.0" w:type="dxa"/>
              <w:right w:w="75.0" w:type="dxa"/>
            </w:tcMar>
            <w:vAlign w:val="top"/>
          </w:tcPr>
          <w:p w:rsidR="00000000" w:rsidDel="00000000" w:rsidP="00000000" w:rsidRDefault="00000000" w:rsidRPr="00000000" w14:paraId="000001C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Plus utilisé</w:t>
            </w:r>
          </w:p>
        </w:tc>
        <w:tc>
          <w:tcPr>
            <w:shd w:fill="ffffff" w:val="clear"/>
            <w:tcMar>
              <w:top w:w="75.0" w:type="dxa"/>
              <w:left w:w="75.0" w:type="dxa"/>
              <w:bottom w:w="75.0" w:type="dxa"/>
              <w:right w:w="75.0" w:type="dxa"/>
            </w:tcMar>
            <w:vAlign w:val="top"/>
          </w:tcPr>
          <w:p w:rsidR="00000000" w:rsidDel="00000000" w:rsidP="00000000" w:rsidRDefault="00000000" w:rsidRPr="00000000" w14:paraId="000001C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D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D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D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D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D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D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ffffff" w:val="clear"/>
            <w:tcMar>
              <w:top w:w="75.0" w:type="dxa"/>
              <w:left w:w="75.0" w:type="dxa"/>
              <w:bottom w:w="75.0" w:type="dxa"/>
              <w:right w:w="75.0" w:type="dxa"/>
            </w:tcMar>
            <w:vAlign w:val="top"/>
          </w:tcPr>
          <w:p w:rsidR="00000000" w:rsidDel="00000000" w:rsidP="00000000" w:rsidRDefault="00000000" w:rsidRPr="00000000" w14:paraId="000001D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Nouveau lot</w:t>
            </w:r>
          </w:p>
        </w:tc>
        <w:tc>
          <w:tcPr>
            <w:shd w:fill="ffffff" w:val="clear"/>
            <w:tcMar>
              <w:top w:w="75.0" w:type="dxa"/>
              <w:left w:w="75.0" w:type="dxa"/>
              <w:bottom w:w="75.0" w:type="dxa"/>
              <w:right w:w="75.0" w:type="dxa"/>
            </w:tcMar>
            <w:vAlign w:val="top"/>
          </w:tcPr>
          <w:p w:rsidR="00000000" w:rsidDel="00000000" w:rsidP="00000000" w:rsidRDefault="00000000" w:rsidRPr="00000000" w14:paraId="000001D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D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Quantité</w:t>
            </w:r>
          </w:p>
        </w:tc>
        <w:tc>
          <w:tcPr>
            <w:shd w:fill="ffffff" w:val="clear"/>
            <w:tcMar>
              <w:top w:w="75.0" w:type="dxa"/>
              <w:left w:w="75.0" w:type="dxa"/>
              <w:bottom w:w="75.0" w:type="dxa"/>
              <w:right w:w="75.0" w:type="dxa"/>
            </w:tcMar>
            <w:vAlign w:val="top"/>
          </w:tcPr>
          <w:p w:rsidR="00000000" w:rsidDel="00000000" w:rsidP="00000000" w:rsidRDefault="00000000" w:rsidRPr="00000000" w14:paraId="000001D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Numéro du fichier lot</w:t>
            </w:r>
          </w:p>
        </w:tc>
        <w:tc>
          <w:tcPr>
            <w:shd w:fill="ffffff" w:val="clear"/>
            <w:tcMar>
              <w:top w:w="75.0" w:type="dxa"/>
              <w:left w:w="75.0" w:type="dxa"/>
              <w:bottom w:w="75.0" w:type="dxa"/>
              <w:right w:w="75.0" w:type="dxa"/>
            </w:tcMar>
            <w:vAlign w:val="top"/>
          </w:tcPr>
          <w:p w:rsidR="00000000" w:rsidDel="00000000" w:rsidP="00000000" w:rsidRDefault="00000000" w:rsidRPr="00000000" w14:paraId="000001D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Désignation</w:t>
            </w:r>
          </w:p>
        </w:tc>
        <w:tc>
          <w:tcPr>
            <w:shd w:fill="ffffff" w:val="clear"/>
            <w:tcMar>
              <w:top w:w="75.0" w:type="dxa"/>
              <w:left w:w="75.0" w:type="dxa"/>
              <w:bottom w:w="75.0" w:type="dxa"/>
              <w:right w:w="75.0" w:type="dxa"/>
            </w:tcMar>
            <w:vAlign w:val="top"/>
          </w:tcPr>
          <w:p w:rsidR="00000000" w:rsidDel="00000000" w:rsidP="00000000" w:rsidRDefault="00000000" w:rsidRPr="00000000" w14:paraId="000001D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D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D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ffffff" w:val="clear"/>
            <w:tcMar>
              <w:top w:w="75.0" w:type="dxa"/>
              <w:left w:w="75.0" w:type="dxa"/>
              <w:bottom w:w="75.0" w:type="dxa"/>
              <w:right w:w="75.0" w:type="dxa"/>
            </w:tcMar>
            <w:vAlign w:val="top"/>
          </w:tcPr>
          <w:p w:rsidR="00000000" w:rsidDel="00000000" w:rsidP="00000000" w:rsidRDefault="00000000" w:rsidRPr="00000000" w14:paraId="000001D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Nouvel article dans un lot</w:t>
            </w:r>
          </w:p>
        </w:tc>
        <w:tc>
          <w:tcPr>
            <w:shd w:fill="ffffff" w:val="clear"/>
            <w:tcMar>
              <w:top w:w="75.0" w:type="dxa"/>
              <w:left w:w="75.0" w:type="dxa"/>
              <w:bottom w:w="75.0" w:type="dxa"/>
              <w:right w:w="75.0" w:type="dxa"/>
            </w:tcMar>
            <w:vAlign w:val="top"/>
          </w:tcPr>
          <w:p w:rsidR="00000000" w:rsidDel="00000000" w:rsidP="00000000" w:rsidRDefault="00000000" w:rsidRPr="00000000" w14:paraId="000001D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Attribut de l’article (1)</w:t>
            </w:r>
          </w:p>
        </w:tc>
        <w:tc>
          <w:tcPr>
            <w:shd w:fill="ffffff" w:val="clear"/>
            <w:tcMar>
              <w:top w:w="75.0" w:type="dxa"/>
              <w:left w:w="75.0" w:type="dxa"/>
              <w:bottom w:w="75.0" w:type="dxa"/>
              <w:right w:w="75.0" w:type="dxa"/>
            </w:tcMar>
            <w:vAlign w:val="top"/>
          </w:tcPr>
          <w:p w:rsidR="00000000" w:rsidDel="00000000" w:rsidP="00000000" w:rsidRDefault="00000000" w:rsidRPr="00000000" w14:paraId="000001E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Quantité</w:t>
            </w:r>
          </w:p>
        </w:tc>
        <w:tc>
          <w:tcPr>
            <w:shd w:fill="ffffff" w:val="clear"/>
            <w:tcMar>
              <w:top w:w="75.0" w:type="dxa"/>
              <w:left w:w="75.0" w:type="dxa"/>
              <w:bottom w:w="75.0" w:type="dxa"/>
              <w:right w:w="75.0" w:type="dxa"/>
            </w:tcMar>
            <w:vAlign w:val="top"/>
          </w:tcPr>
          <w:p w:rsidR="00000000" w:rsidDel="00000000" w:rsidP="00000000" w:rsidRDefault="00000000" w:rsidRPr="00000000" w14:paraId="000001E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Référence</w:t>
            </w:r>
          </w:p>
        </w:tc>
        <w:tc>
          <w:tcPr>
            <w:shd w:fill="ffffff" w:val="clear"/>
            <w:tcMar>
              <w:top w:w="75.0" w:type="dxa"/>
              <w:left w:w="75.0" w:type="dxa"/>
              <w:bottom w:w="75.0" w:type="dxa"/>
              <w:right w:w="75.0" w:type="dxa"/>
            </w:tcMar>
            <w:vAlign w:val="top"/>
          </w:tcPr>
          <w:p w:rsidR="00000000" w:rsidDel="00000000" w:rsidP="00000000" w:rsidRDefault="00000000" w:rsidRPr="00000000" w14:paraId="000001E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Désignation</w:t>
            </w:r>
          </w:p>
        </w:tc>
        <w:tc>
          <w:tcPr>
            <w:shd w:fill="ffffff" w:val="clear"/>
            <w:tcMar>
              <w:top w:w="75.0" w:type="dxa"/>
              <w:left w:w="75.0" w:type="dxa"/>
              <w:bottom w:w="75.0" w:type="dxa"/>
              <w:right w:w="75.0" w:type="dxa"/>
            </w:tcMar>
            <w:vAlign w:val="top"/>
          </w:tcPr>
          <w:p w:rsidR="00000000" w:rsidDel="00000000" w:rsidP="00000000" w:rsidRDefault="00000000" w:rsidRPr="00000000" w14:paraId="000001E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Prix unitaire</w:t>
            </w:r>
          </w:p>
        </w:tc>
        <w:tc>
          <w:tcPr>
            <w:shd w:fill="ffffff" w:val="clear"/>
            <w:tcMar>
              <w:top w:w="75.0" w:type="dxa"/>
              <w:left w:w="75.0" w:type="dxa"/>
              <w:bottom w:w="75.0" w:type="dxa"/>
              <w:right w:w="75.0" w:type="dxa"/>
            </w:tcMar>
            <w:vAlign w:val="top"/>
          </w:tcPr>
          <w:p w:rsidR="00000000" w:rsidDel="00000000" w:rsidP="00000000" w:rsidRDefault="00000000" w:rsidRPr="00000000" w14:paraId="000001E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TVA</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E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ffffff" w:val="clear"/>
            <w:tcMar>
              <w:top w:w="75.0" w:type="dxa"/>
              <w:left w:w="75.0" w:type="dxa"/>
              <w:bottom w:w="75.0" w:type="dxa"/>
              <w:right w:w="75.0" w:type="dxa"/>
            </w:tcMar>
            <w:vAlign w:val="top"/>
          </w:tcPr>
          <w:p w:rsidR="00000000" w:rsidDel="00000000" w:rsidP="00000000" w:rsidRDefault="00000000" w:rsidRPr="00000000" w14:paraId="000001E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 d’un lot</w:t>
            </w:r>
          </w:p>
        </w:tc>
        <w:tc>
          <w:tcPr>
            <w:shd w:fill="ffffff" w:val="clear"/>
            <w:tcMar>
              <w:top w:w="75.0" w:type="dxa"/>
              <w:left w:w="75.0" w:type="dxa"/>
              <w:bottom w:w="75.0" w:type="dxa"/>
              <w:right w:w="75.0" w:type="dxa"/>
            </w:tcMar>
            <w:vAlign w:val="top"/>
          </w:tcPr>
          <w:p w:rsidR="00000000" w:rsidDel="00000000" w:rsidP="00000000" w:rsidRDefault="00000000" w:rsidRPr="00000000" w14:paraId="000001E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Attribut du lot (1)</w:t>
            </w:r>
          </w:p>
        </w:tc>
        <w:tc>
          <w:tcPr>
            <w:shd w:fill="ffffff" w:val="clear"/>
            <w:tcMar>
              <w:top w:w="75.0" w:type="dxa"/>
              <w:left w:w="75.0" w:type="dxa"/>
              <w:bottom w:w="75.0" w:type="dxa"/>
              <w:right w:w="75.0" w:type="dxa"/>
            </w:tcMar>
            <w:vAlign w:val="top"/>
          </w:tcPr>
          <w:p w:rsidR="00000000" w:rsidDel="00000000" w:rsidP="00000000" w:rsidRDefault="00000000" w:rsidRPr="00000000" w14:paraId="000001E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Quantité</w:t>
            </w:r>
          </w:p>
        </w:tc>
        <w:tc>
          <w:tcPr>
            <w:shd w:fill="ffffff" w:val="clear"/>
            <w:tcMar>
              <w:top w:w="75.0" w:type="dxa"/>
              <w:left w:w="75.0" w:type="dxa"/>
              <w:bottom w:w="75.0" w:type="dxa"/>
              <w:right w:w="75.0" w:type="dxa"/>
            </w:tcMar>
            <w:vAlign w:val="top"/>
          </w:tcPr>
          <w:p w:rsidR="00000000" w:rsidDel="00000000" w:rsidP="00000000" w:rsidRDefault="00000000" w:rsidRPr="00000000" w14:paraId="000001E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E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E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Prix unitaire</w:t>
            </w:r>
          </w:p>
        </w:tc>
        <w:tc>
          <w:tcPr>
            <w:shd w:fill="ffffff" w:val="clear"/>
            <w:tcMar>
              <w:top w:w="75.0" w:type="dxa"/>
              <w:left w:w="75.0" w:type="dxa"/>
              <w:bottom w:w="75.0" w:type="dxa"/>
              <w:right w:w="75.0" w:type="dxa"/>
            </w:tcMar>
            <w:vAlign w:val="top"/>
          </w:tcPr>
          <w:p w:rsidR="00000000" w:rsidDel="00000000" w:rsidP="00000000" w:rsidRDefault="00000000" w:rsidRPr="00000000" w14:paraId="000001E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E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ffffff" w:val="clear"/>
            <w:tcMar>
              <w:top w:w="75.0" w:type="dxa"/>
              <w:left w:w="75.0" w:type="dxa"/>
              <w:bottom w:w="75.0" w:type="dxa"/>
              <w:right w:w="75.0" w:type="dxa"/>
            </w:tcMar>
            <w:vAlign w:val="top"/>
          </w:tcPr>
          <w:p w:rsidR="00000000" w:rsidDel="00000000" w:rsidP="00000000" w:rsidRDefault="00000000" w:rsidRPr="00000000" w14:paraId="000001E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Demande sous total</w:t>
            </w:r>
          </w:p>
        </w:tc>
        <w:tc>
          <w:tcPr>
            <w:shd w:fill="ffffff" w:val="clear"/>
            <w:tcMar>
              <w:top w:w="75.0" w:type="dxa"/>
              <w:left w:w="75.0" w:type="dxa"/>
              <w:bottom w:w="75.0" w:type="dxa"/>
              <w:right w:w="75.0" w:type="dxa"/>
            </w:tcMar>
            <w:vAlign w:val="top"/>
          </w:tcPr>
          <w:p w:rsidR="00000000" w:rsidDel="00000000" w:rsidP="00000000" w:rsidRDefault="00000000" w:rsidRPr="00000000" w14:paraId="000001E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Attribut du total (2)</w:t>
            </w:r>
          </w:p>
        </w:tc>
        <w:tc>
          <w:tcPr>
            <w:shd w:fill="ffffff" w:val="clear"/>
            <w:tcMar>
              <w:top w:w="75.0" w:type="dxa"/>
              <w:left w:w="75.0" w:type="dxa"/>
              <w:bottom w:w="75.0" w:type="dxa"/>
              <w:right w:w="75.0" w:type="dxa"/>
            </w:tcMar>
            <w:vAlign w:val="top"/>
          </w:tcPr>
          <w:p w:rsidR="00000000" w:rsidDel="00000000" w:rsidP="00000000" w:rsidRDefault="00000000" w:rsidRPr="00000000" w14:paraId="000001F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F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F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F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Sous total</w:t>
            </w:r>
          </w:p>
        </w:tc>
        <w:tc>
          <w:tcPr>
            <w:shd w:fill="ffffff" w:val="clear"/>
            <w:tcMar>
              <w:top w:w="75.0" w:type="dxa"/>
              <w:left w:w="75.0" w:type="dxa"/>
              <w:bottom w:w="75.0" w:type="dxa"/>
              <w:right w:w="75.0" w:type="dxa"/>
            </w:tcMar>
            <w:vAlign w:val="top"/>
          </w:tcPr>
          <w:p w:rsidR="00000000" w:rsidDel="00000000" w:rsidP="00000000" w:rsidRDefault="00000000" w:rsidRPr="00000000" w14:paraId="000001F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F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75.0" w:type="dxa"/>
              <w:left w:w="75.0" w:type="dxa"/>
              <w:bottom w:w="75.0" w:type="dxa"/>
              <w:right w:w="75.0" w:type="dxa"/>
            </w:tcMar>
            <w:vAlign w:val="top"/>
          </w:tcPr>
          <w:p w:rsidR="00000000" w:rsidDel="00000000" w:rsidP="00000000" w:rsidRDefault="00000000" w:rsidRPr="00000000" w14:paraId="000001F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Ligne de TVA</w:t>
            </w:r>
          </w:p>
        </w:tc>
        <w:tc>
          <w:tcPr>
            <w:shd w:fill="ffffff" w:val="clear"/>
            <w:tcMar>
              <w:top w:w="75.0" w:type="dxa"/>
              <w:left w:w="75.0" w:type="dxa"/>
              <w:bottom w:w="75.0" w:type="dxa"/>
              <w:right w:w="75.0" w:type="dxa"/>
            </w:tcMar>
            <w:vAlign w:val="top"/>
          </w:tcPr>
          <w:p w:rsidR="00000000" w:rsidDel="00000000" w:rsidP="00000000" w:rsidRDefault="00000000" w:rsidRPr="00000000" w14:paraId="000001F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F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Taux de TVA</w:t>
            </w:r>
          </w:p>
        </w:tc>
        <w:tc>
          <w:tcPr>
            <w:shd w:fill="ffffff" w:val="clear"/>
            <w:tcMar>
              <w:top w:w="75.0" w:type="dxa"/>
              <w:left w:w="75.0" w:type="dxa"/>
              <w:bottom w:w="75.0" w:type="dxa"/>
              <w:right w:w="75.0" w:type="dxa"/>
            </w:tcMar>
            <w:vAlign w:val="top"/>
          </w:tcPr>
          <w:p w:rsidR="00000000" w:rsidDel="00000000" w:rsidP="00000000" w:rsidRDefault="00000000" w:rsidRPr="00000000" w14:paraId="000001F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F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1F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Montant de la TVA</w:t>
            </w:r>
          </w:p>
        </w:tc>
        <w:tc>
          <w:tcPr>
            <w:shd w:fill="ffffff" w:val="clear"/>
            <w:tcMar>
              <w:top w:w="75.0" w:type="dxa"/>
              <w:left w:w="75.0" w:type="dxa"/>
              <w:bottom w:w="75.0" w:type="dxa"/>
              <w:right w:w="75.0" w:type="dxa"/>
            </w:tcMar>
            <w:vAlign w:val="top"/>
          </w:tcPr>
          <w:p w:rsidR="00000000" w:rsidDel="00000000" w:rsidP="00000000" w:rsidRDefault="00000000" w:rsidRPr="00000000" w14:paraId="000001F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1F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ffffff" w:val="clear"/>
            <w:tcMar>
              <w:top w:w="75.0" w:type="dxa"/>
              <w:left w:w="75.0" w:type="dxa"/>
              <w:bottom w:w="75.0" w:type="dxa"/>
              <w:right w:w="75.0" w:type="dxa"/>
            </w:tcMar>
            <w:vAlign w:val="top"/>
          </w:tcPr>
          <w:p w:rsidR="00000000" w:rsidDel="00000000" w:rsidP="00000000" w:rsidRDefault="00000000" w:rsidRPr="00000000" w14:paraId="000001F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Ligne de total HT</w:t>
            </w:r>
          </w:p>
        </w:tc>
        <w:tc>
          <w:tcPr>
            <w:shd w:fill="ffffff" w:val="clear"/>
            <w:tcMar>
              <w:top w:w="75.0" w:type="dxa"/>
              <w:left w:w="75.0" w:type="dxa"/>
              <w:bottom w:w="75.0" w:type="dxa"/>
              <w:right w:w="75.0" w:type="dxa"/>
            </w:tcMar>
            <w:vAlign w:val="top"/>
          </w:tcPr>
          <w:p w:rsidR="00000000" w:rsidDel="00000000" w:rsidP="00000000" w:rsidRDefault="00000000" w:rsidRPr="00000000" w14:paraId="000001F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0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0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0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0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HT</w:t>
            </w:r>
          </w:p>
        </w:tc>
        <w:tc>
          <w:tcPr>
            <w:shd w:fill="ffffff" w:val="clear"/>
            <w:tcMar>
              <w:top w:w="75.0" w:type="dxa"/>
              <w:left w:w="75.0" w:type="dxa"/>
              <w:bottom w:w="75.0" w:type="dxa"/>
              <w:right w:w="75.0" w:type="dxa"/>
            </w:tcMar>
            <w:vAlign w:val="top"/>
          </w:tcPr>
          <w:p w:rsidR="00000000" w:rsidDel="00000000" w:rsidP="00000000" w:rsidRDefault="00000000" w:rsidRPr="00000000" w14:paraId="0000020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0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ffffff" w:val="clear"/>
            <w:tcMar>
              <w:top w:w="75.0" w:type="dxa"/>
              <w:left w:w="75.0" w:type="dxa"/>
              <w:bottom w:w="75.0" w:type="dxa"/>
              <w:right w:w="75.0" w:type="dxa"/>
            </w:tcMar>
            <w:vAlign w:val="top"/>
          </w:tcPr>
          <w:p w:rsidR="00000000" w:rsidDel="00000000" w:rsidP="00000000" w:rsidRDefault="00000000" w:rsidRPr="00000000" w14:paraId="0000020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Transfert vers un compte</w:t>
            </w:r>
          </w:p>
        </w:tc>
        <w:tc>
          <w:tcPr>
            <w:shd w:fill="ffffff" w:val="clear"/>
            <w:tcMar>
              <w:top w:w="75.0" w:type="dxa"/>
              <w:left w:w="75.0" w:type="dxa"/>
              <w:bottom w:w="75.0" w:type="dxa"/>
              <w:right w:w="75.0" w:type="dxa"/>
            </w:tcMar>
            <w:vAlign w:val="top"/>
          </w:tcPr>
          <w:p w:rsidR="00000000" w:rsidDel="00000000" w:rsidP="00000000" w:rsidRDefault="00000000" w:rsidRPr="00000000" w14:paraId="0000020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0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0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Numéro du compte</w:t>
            </w:r>
          </w:p>
        </w:tc>
        <w:tc>
          <w:tcPr>
            <w:shd w:fill="ffffff" w:val="clear"/>
            <w:tcMar>
              <w:top w:w="75.0" w:type="dxa"/>
              <w:left w:w="75.0" w:type="dxa"/>
              <w:bottom w:w="75.0" w:type="dxa"/>
              <w:right w:w="75.0" w:type="dxa"/>
            </w:tcMar>
            <w:vAlign w:val="top"/>
          </w:tcPr>
          <w:p w:rsidR="00000000" w:rsidDel="00000000" w:rsidP="00000000" w:rsidRDefault="00000000" w:rsidRPr="00000000" w14:paraId="0000020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 du client</w:t>
            </w:r>
          </w:p>
        </w:tc>
        <w:tc>
          <w:tcPr>
            <w:shd w:fill="ffffff" w:val="clear"/>
            <w:tcMar>
              <w:top w:w="75.0" w:type="dxa"/>
              <w:left w:w="75.0" w:type="dxa"/>
              <w:bottom w:w="75.0" w:type="dxa"/>
              <w:right w:w="75.0" w:type="dxa"/>
            </w:tcMar>
            <w:vAlign w:val="top"/>
          </w:tcPr>
          <w:p w:rsidR="00000000" w:rsidDel="00000000" w:rsidP="00000000" w:rsidRDefault="00000000" w:rsidRPr="00000000" w14:paraId="0000020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Montant transféré</w:t>
            </w:r>
          </w:p>
        </w:tc>
        <w:tc>
          <w:tcPr>
            <w:shd w:fill="ffffff" w:val="clear"/>
            <w:tcMar>
              <w:top w:w="75.0" w:type="dxa"/>
              <w:left w:w="75.0" w:type="dxa"/>
              <w:bottom w:w="75.0" w:type="dxa"/>
              <w:right w:w="75.0" w:type="dxa"/>
            </w:tcMar>
            <w:vAlign w:val="top"/>
          </w:tcPr>
          <w:p w:rsidR="00000000" w:rsidDel="00000000" w:rsidP="00000000" w:rsidRDefault="00000000" w:rsidRPr="00000000" w14:paraId="0000020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0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ffffff" w:val="clear"/>
            <w:tcMar>
              <w:top w:w="75.0" w:type="dxa"/>
              <w:left w:w="75.0" w:type="dxa"/>
              <w:bottom w:w="75.0" w:type="dxa"/>
              <w:right w:w="75.0" w:type="dxa"/>
            </w:tcMar>
            <w:vAlign w:val="top"/>
          </w:tcPr>
          <w:p w:rsidR="00000000" w:rsidDel="00000000" w:rsidP="00000000" w:rsidRDefault="00000000" w:rsidRPr="00000000" w14:paraId="0000020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Commentaire.</w:t>
            </w:r>
          </w:p>
        </w:tc>
        <w:tc>
          <w:tcPr>
            <w:shd w:fill="ffffff" w:val="clear"/>
            <w:tcMar>
              <w:top w:w="75.0" w:type="dxa"/>
              <w:left w:w="75.0" w:type="dxa"/>
              <w:bottom w:w="75.0" w:type="dxa"/>
              <w:right w:w="75.0" w:type="dxa"/>
            </w:tcMar>
            <w:vAlign w:val="top"/>
          </w:tcPr>
          <w:p w:rsidR="00000000" w:rsidDel="00000000" w:rsidP="00000000" w:rsidRDefault="00000000" w:rsidRPr="00000000" w14:paraId="0000020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1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1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1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Commentaire.</w:t>
            </w:r>
          </w:p>
          <w:p w:rsidR="00000000" w:rsidDel="00000000" w:rsidP="00000000" w:rsidRDefault="00000000" w:rsidRPr="00000000" w14:paraId="0000021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Code compta si la ligne précédente est un transfert vers un compte</w:t>
            </w:r>
          </w:p>
        </w:tc>
        <w:tc>
          <w:tcPr>
            <w:shd w:fill="ffffff" w:val="clear"/>
            <w:tcMar>
              <w:top w:w="75.0" w:type="dxa"/>
              <w:left w:w="75.0" w:type="dxa"/>
              <w:bottom w:w="75.0" w:type="dxa"/>
              <w:right w:w="75.0" w:type="dxa"/>
            </w:tcMar>
            <w:vAlign w:val="top"/>
          </w:tcPr>
          <w:p w:rsidR="00000000" w:rsidDel="00000000" w:rsidP="00000000" w:rsidRDefault="00000000" w:rsidRPr="00000000" w14:paraId="0000021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1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1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19</w:t>
            </w:r>
          </w:p>
        </w:tc>
        <w:tc>
          <w:tcPr>
            <w:shd w:fill="ffffff" w:val="clear"/>
            <w:tcMar>
              <w:top w:w="75.0" w:type="dxa"/>
              <w:left w:w="75.0" w:type="dxa"/>
              <w:bottom w:w="75.0" w:type="dxa"/>
              <w:right w:w="75.0" w:type="dxa"/>
            </w:tcMar>
            <w:vAlign w:val="top"/>
          </w:tcPr>
          <w:p w:rsidR="00000000" w:rsidDel="00000000" w:rsidP="00000000" w:rsidRDefault="00000000" w:rsidRPr="00000000" w14:paraId="0000021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Reçu Devise</w:t>
            </w:r>
          </w:p>
        </w:tc>
        <w:tc>
          <w:tcPr>
            <w:shd w:fill="ffffff" w:val="clear"/>
            <w:tcMar>
              <w:top w:w="75.0" w:type="dxa"/>
              <w:left w:w="75.0" w:type="dxa"/>
              <w:bottom w:w="75.0" w:type="dxa"/>
              <w:right w:w="75.0" w:type="dxa"/>
            </w:tcMar>
            <w:vAlign w:val="top"/>
          </w:tcPr>
          <w:p w:rsidR="00000000" w:rsidDel="00000000" w:rsidP="00000000" w:rsidRDefault="00000000" w:rsidRPr="00000000" w14:paraId="0000021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 de la devise</w:t>
            </w:r>
          </w:p>
        </w:tc>
        <w:tc>
          <w:tcPr>
            <w:shd w:fill="ffffff" w:val="clear"/>
            <w:tcMar>
              <w:top w:w="75.0" w:type="dxa"/>
              <w:left w:w="75.0" w:type="dxa"/>
              <w:bottom w:w="75.0" w:type="dxa"/>
              <w:right w:w="75.0" w:type="dxa"/>
            </w:tcMar>
            <w:vAlign w:val="top"/>
          </w:tcPr>
          <w:p w:rsidR="00000000" w:rsidDel="00000000" w:rsidP="00000000" w:rsidRDefault="00000000" w:rsidRPr="00000000" w14:paraId="0000021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Montant reçu dans la devise</w:t>
            </w:r>
          </w:p>
        </w:tc>
        <w:tc>
          <w:tcPr>
            <w:shd w:fill="ffffff" w:val="clear"/>
            <w:tcMar>
              <w:top w:w="75.0" w:type="dxa"/>
              <w:left w:w="75.0" w:type="dxa"/>
              <w:bottom w:w="75.0" w:type="dxa"/>
              <w:right w:w="75.0" w:type="dxa"/>
            </w:tcMar>
            <w:vAlign w:val="top"/>
          </w:tcPr>
          <w:p w:rsidR="00000000" w:rsidDel="00000000" w:rsidP="00000000" w:rsidRDefault="00000000" w:rsidRPr="00000000" w14:paraId="0000021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1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 de la devise</w:t>
            </w:r>
          </w:p>
        </w:tc>
        <w:tc>
          <w:tcPr>
            <w:shd w:fill="ffffff" w:val="clear"/>
            <w:tcMar>
              <w:top w:w="75.0" w:type="dxa"/>
              <w:left w:w="75.0" w:type="dxa"/>
              <w:bottom w:w="75.0" w:type="dxa"/>
              <w:right w:w="75.0" w:type="dxa"/>
            </w:tcMar>
            <w:vAlign w:val="top"/>
          </w:tcPr>
          <w:p w:rsidR="00000000" w:rsidDel="00000000" w:rsidP="00000000" w:rsidRDefault="00000000" w:rsidRPr="00000000" w14:paraId="0000021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Montant reçu en espèces locales</w:t>
            </w:r>
          </w:p>
        </w:tc>
        <w:tc>
          <w:tcPr>
            <w:shd w:fill="ffffff" w:val="clear"/>
            <w:tcMar>
              <w:top w:w="75.0" w:type="dxa"/>
              <w:left w:w="75.0" w:type="dxa"/>
              <w:bottom w:w="75.0" w:type="dxa"/>
              <w:right w:w="75.0" w:type="dxa"/>
            </w:tcMar>
            <w:vAlign w:val="top"/>
          </w:tcPr>
          <w:p w:rsidR="00000000" w:rsidDel="00000000" w:rsidP="00000000" w:rsidRDefault="00000000" w:rsidRPr="00000000" w14:paraId="0000021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tl w:val="0"/>
              </w:rPr>
            </w:r>
          </w:p>
        </w:tc>
      </w:tr>
    </w:tbl>
    <w:p w:rsidR="00000000" w:rsidDel="00000000" w:rsidP="00000000" w:rsidRDefault="00000000" w:rsidRPr="00000000" w14:paraId="0000021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1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Description de l’attribut d’un article</w:t>
      </w:r>
    </w:p>
    <w:p w:rsidR="00000000" w:rsidDel="00000000" w:rsidP="00000000" w:rsidRDefault="00000000" w:rsidRPr="00000000" w14:paraId="0000022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L’attribut d’un article doit être décodé en binaire et se représente de la façon suivante :</w:t>
      </w:r>
    </w:p>
    <w:tbl>
      <w:tblPr>
        <w:tblStyle w:val="Table5"/>
        <w:tblW w:w="739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40"/>
        <w:gridCol w:w="1350"/>
        <w:gridCol w:w="1245"/>
        <w:gridCol w:w="345"/>
        <w:gridCol w:w="3315"/>
        <w:tblGridChange w:id="0">
          <w:tblGrid>
            <w:gridCol w:w="1140"/>
            <w:gridCol w:w="1350"/>
            <w:gridCol w:w="1245"/>
            <w:gridCol w:w="345"/>
            <w:gridCol w:w="3315"/>
          </w:tblGrid>
        </w:tblGridChange>
      </w:tblGrid>
      <w:tr>
        <w:trPr>
          <w:cantSplit w:val="0"/>
          <w:tblHeader w:val="0"/>
        </w:trPr>
        <w:tc>
          <w:tcPr>
            <w:shd w:fill="666666" w:val="clear"/>
            <w:tcMar>
              <w:top w:w="75.0" w:type="dxa"/>
              <w:left w:w="75.0" w:type="dxa"/>
              <w:bottom w:w="75.0" w:type="dxa"/>
              <w:right w:w="75.0" w:type="dxa"/>
            </w:tcMar>
            <w:vAlign w:val="top"/>
          </w:tcPr>
          <w:p w:rsidR="00000000" w:rsidDel="00000000" w:rsidP="00000000" w:rsidRDefault="00000000" w:rsidRPr="00000000" w14:paraId="0000022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Bit</w:t>
            </w:r>
          </w:p>
        </w:tc>
        <w:tc>
          <w:tcPr>
            <w:shd w:fill="666666" w:val="clear"/>
            <w:tcMar>
              <w:top w:w="75.0" w:type="dxa"/>
              <w:left w:w="75.0" w:type="dxa"/>
              <w:bottom w:w="75.0" w:type="dxa"/>
              <w:right w:w="75.0" w:type="dxa"/>
            </w:tcMar>
            <w:vAlign w:val="top"/>
          </w:tcPr>
          <w:p w:rsidR="00000000" w:rsidDel="00000000" w:rsidP="00000000" w:rsidRDefault="00000000" w:rsidRPr="00000000" w14:paraId="0000022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7</w:t>
            </w:r>
          </w:p>
        </w:tc>
        <w:tc>
          <w:tcPr>
            <w:shd w:fill="666666" w:val="clear"/>
            <w:tcMar>
              <w:top w:w="75.0" w:type="dxa"/>
              <w:left w:w="75.0" w:type="dxa"/>
              <w:bottom w:w="75.0" w:type="dxa"/>
              <w:right w:w="75.0" w:type="dxa"/>
            </w:tcMar>
            <w:vAlign w:val="top"/>
          </w:tcPr>
          <w:p w:rsidR="00000000" w:rsidDel="00000000" w:rsidP="00000000" w:rsidRDefault="00000000" w:rsidRPr="00000000" w14:paraId="0000022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6</w:t>
            </w:r>
          </w:p>
        </w:tc>
        <w:tc>
          <w:tcPr>
            <w:shd w:fill="666666" w:val="clear"/>
            <w:tcMar>
              <w:top w:w="75.0" w:type="dxa"/>
              <w:left w:w="75.0" w:type="dxa"/>
              <w:bottom w:w="75.0" w:type="dxa"/>
              <w:right w:w="75.0" w:type="dxa"/>
            </w:tcMar>
            <w:vAlign w:val="top"/>
          </w:tcPr>
          <w:p w:rsidR="00000000" w:rsidDel="00000000" w:rsidP="00000000" w:rsidRDefault="00000000" w:rsidRPr="00000000" w14:paraId="0000022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5</w:t>
            </w:r>
          </w:p>
        </w:tc>
        <w:tc>
          <w:tcPr>
            <w:shd w:fill="666666" w:val="clear"/>
            <w:tcMar>
              <w:top w:w="75.0" w:type="dxa"/>
              <w:left w:w="75.0" w:type="dxa"/>
              <w:bottom w:w="75.0" w:type="dxa"/>
              <w:right w:w="75.0" w:type="dxa"/>
            </w:tcMar>
            <w:vAlign w:val="top"/>
          </w:tcPr>
          <w:p w:rsidR="00000000" w:rsidDel="00000000" w:rsidP="00000000" w:rsidRDefault="00000000" w:rsidRPr="00000000" w14:paraId="0000022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4 3 2 1</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2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Signification</w:t>
            </w:r>
          </w:p>
        </w:tc>
        <w:tc>
          <w:tcPr>
            <w:shd w:fill="ffffff" w:val="clear"/>
            <w:tcMar>
              <w:top w:w="75.0" w:type="dxa"/>
              <w:left w:w="75.0" w:type="dxa"/>
              <w:bottom w:w="75.0" w:type="dxa"/>
              <w:right w:w="75.0" w:type="dxa"/>
            </w:tcMar>
            <w:vAlign w:val="top"/>
          </w:tcPr>
          <w:p w:rsidR="00000000" w:rsidDel="00000000" w:rsidP="00000000" w:rsidRDefault="00000000" w:rsidRPr="00000000" w14:paraId="00000227">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Offert</w:t>
            </w:r>
          </w:p>
          <w:p w:rsidR="00000000" w:rsidDel="00000000" w:rsidP="00000000" w:rsidRDefault="00000000" w:rsidRPr="00000000" w14:paraId="00000228">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Non</w:t>
            </w:r>
          </w:p>
          <w:p w:rsidR="00000000" w:rsidDel="00000000" w:rsidP="00000000" w:rsidRDefault="00000000" w:rsidRPr="00000000" w14:paraId="00000229">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Oui</w:t>
            </w:r>
          </w:p>
        </w:tc>
        <w:tc>
          <w:tcPr>
            <w:shd w:fill="ffffff" w:val="clear"/>
            <w:tcMar>
              <w:top w:w="75.0" w:type="dxa"/>
              <w:left w:w="75.0" w:type="dxa"/>
              <w:bottom w:w="75.0" w:type="dxa"/>
              <w:right w:w="75.0" w:type="dxa"/>
            </w:tcMar>
            <w:vAlign w:val="top"/>
          </w:tcPr>
          <w:p w:rsidR="00000000" w:rsidDel="00000000" w:rsidP="00000000" w:rsidRDefault="00000000" w:rsidRPr="00000000" w14:paraId="0000022A">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Annulé</w:t>
            </w:r>
          </w:p>
          <w:p w:rsidR="00000000" w:rsidDel="00000000" w:rsidP="00000000" w:rsidRDefault="00000000" w:rsidRPr="00000000" w14:paraId="0000022B">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Non</w:t>
            </w:r>
          </w:p>
          <w:p w:rsidR="00000000" w:rsidDel="00000000" w:rsidP="00000000" w:rsidRDefault="00000000" w:rsidRPr="00000000" w14:paraId="0000022C">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Oui</w:t>
            </w:r>
          </w:p>
        </w:tc>
        <w:tc>
          <w:tcPr>
            <w:shd w:fill="ffffff" w:val="clear"/>
            <w:tcMar>
              <w:top w:w="75.0" w:type="dxa"/>
              <w:left w:w="75.0" w:type="dxa"/>
              <w:bottom w:w="75.0" w:type="dxa"/>
              <w:right w:w="75.0" w:type="dxa"/>
            </w:tcMar>
            <w:vAlign w:val="top"/>
          </w:tcPr>
          <w:p w:rsidR="00000000" w:rsidDel="00000000" w:rsidP="00000000" w:rsidRDefault="00000000" w:rsidRPr="00000000" w14:paraId="0000022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tcMar>
              <w:top w:w="75.0" w:type="dxa"/>
              <w:left w:w="75.0" w:type="dxa"/>
              <w:bottom w:w="75.0" w:type="dxa"/>
              <w:right w:w="75.0" w:type="dxa"/>
            </w:tcMar>
            <w:vAlign w:val="top"/>
          </w:tcPr>
          <w:p w:rsidR="00000000" w:rsidDel="00000000" w:rsidP="00000000" w:rsidRDefault="00000000" w:rsidRPr="00000000" w14:paraId="0000022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du type de prix de l’article</w:t>
            </w:r>
          </w:p>
        </w:tc>
      </w:tr>
    </w:tbl>
    <w:p w:rsidR="00000000" w:rsidDel="00000000" w:rsidP="00000000" w:rsidRDefault="00000000" w:rsidRPr="00000000" w14:paraId="0000022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Description de l’attribut d’un total</w:t>
      </w:r>
    </w:p>
    <w:p w:rsidR="00000000" w:rsidDel="00000000" w:rsidP="00000000" w:rsidRDefault="00000000" w:rsidRPr="00000000" w14:paraId="0000023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L’attribut d’un total doit être décodé en binaire et se représente de la façon suivante:</w:t>
      </w:r>
    </w:p>
    <w:tbl>
      <w:tblPr>
        <w:tblStyle w:val="Table6"/>
        <w:tblW w:w="49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40"/>
        <w:gridCol w:w="1005"/>
        <w:gridCol w:w="720"/>
        <w:gridCol w:w="1005"/>
        <w:gridCol w:w="1110"/>
        <w:tblGridChange w:id="0">
          <w:tblGrid>
            <w:gridCol w:w="1140"/>
            <w:gridCol w:w="1005"/>
            <w:gridCol w:w="720"/>
            <w:gridCol w:w="1005"/>
            <w:gridCol w:w="1110"/>
          </w:tblGrid>
        </w:tblGridChange>
      </w:tblGrid>
      <w:tr>
        <w:trPr>
          <w:cantSplit w:val="0"/>
          <w:tblHeader w:val="0"/>
        </w:trPr>
        <w:tc>
          <w:tcPr>
            <w:shd w:fill="666666" w:val="clear"/>
            <w:tcMar>
              <w:top w:w="75.0" w:type="dxa"/>
              <w:left w:w="75.0" w:type="dxa"/>
              <w:bottom w:w="75.0" w:type="dxa"/>
              <w:right w:w="75.0" w:type="dxa"/>
            </w:tcMar>
            <w:vAlign w:val="top"/>
          </w:tcPr>
          <w:p w:rsidR="00000000" w:rsidDel="00000000" w:rsidP="00000000" w:rsidRDefault="00000000" w:rsidRPr="00000000" w14:paraId="0000023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Bit</w:t>
            </w:r>
          </w:p>
        </w:tc>
        <w:tc>
          <w:tcPr>
            <w:shd w:fill="666666" w:val="clear"/>
            <w:tcMar>
              <w:top w:w="75.0" w:type="dxa"/>
              <w:left w:w="75.0" w:type="dxa"/>
              <w:bottom w:w="75.0" w:type="dxa"/>
              <w:right w:w="75.0" w:type="dxa"/>
            </w:tcMar>
            <w:vAlign w:val="top"/>
          </w:tcPr>
          <w:p w:rsidR="00000000" w:rsidDel="00000000" w:rsidP="00000000" w:rsidRDefault="00000000" w:rsidRPr="00000000" w14:paraId="0000023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7</w:t>
            </w:r>
          </w:p>
        </w:tc>
        <w:tc>
          <w:tcPr>
            <w:shd w:fill="666666" w:val="clear"/>
            <w:tcMar>
              <w:top w:w="75.0" w:type="dxa"/>
              <w:left w:w="75.0" w:type="dxa"/>
              <w:bottom w:w="75.0" w:type="dxa"/>
              <w:right w:w="75.0" w:type="dxa"/>
            </w:tcMar>
            <w:vAlign w:val="top"/>
          </w:tcPr>
          <w:p w:rsidR="00000000" w:rsidDel="00000000" w:rsidP="00000000" w:rsidRDefault="00000000" w:rsidRPr="00000000" w14:paraId="0000023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6</w:t>
            </w:r>
          </w:p>
        </w:tc>
        <w:tc>
          <w:tcPr>
            <w:shd w:fill="666666" w:val="clear"/>
            <w:tcMar>
              <w:top w:w="75.0" w:type="dxa"/>
              <w:left w:w="75.0" w:type="dxa"/>
              <w:bottom w:w="75.0" w:type="dxa"/>
              <w:right w:w="75.0" w:type="dxa"/>
            </w:tcMar>
            <w:vAlign w:val="top"/>
          </w:tcPr>
          <w:p w:rsidR="00000000" w:rsidDel="00000000" w:rsidP="00000000" w:rsidRDefault="00000000" w:rsidRPr="00000000" w14:paraId="0000023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5</w:t>
            </w:r>
          </w:p>
        </w:tc>
        <w:tc>
          <w:tcPr>
            <w:shd w:fill="666666" w:val="clear"/>
            <w:tcMar>
              <w:top w:w="75.0" w:type="dxa"/>
              <w:left w:w="75.0" w:type="dxa"/>
              <w:bottom w:w="75.0" w:type="dxa"/>
              <w:right w:w="75.0" w:type="dxa"/>
            </w:tcMar>
            <w:vAlign w:val="top"/>
          </w:tcPr>
          <w:p w:rsidR="00000000" w:rsidDel="00000000" w:rsidP="00000000" w:rsidRDefault="00000000" w:rsidRPr="00000000" w14:paraId="0000023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4 3 2 1</w:t>
            </w:r>
          </w:p>
        </w:tc>
      </w:tr>
      <w:tr>
        <w:trPr>
          <w:cantSplit w:val="0"/>
          <w:trHeight w:val="1060" w:hRule="atLeast"/>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3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Signification</w:t>
            </w:r>
          </w:p>
        </w:tc>
        <w:tc>
          <w:tcPr>
            <w:shd w:fill="ffffff" w:val="clear"/>
            <w:tcMar>
              <w:top w:w="75.0" w:type="dxa"/>
              <w:left w:w="75.0" w:type="dxa"/>
              <w:bottom w:w="75.0" w:type="dxa"/>
              <w:right w:w="75.0" w:type="dxa"/>
            </w:tcMar>
            <w:vAlign w:val="top"/>
          </w:tcPr>
          <w:p w:rsidR="00000000" w:rsidDel="00000000" w:rsidP="00000000" w:rsidRDefault="00000000" w:rsidRPr="00000000" w14:paraId="0000023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utilisé</w:t>
            </w:r>
          </w:p>
        </w:tc>
        <w:tc>
          <w:tcPr>
            <w:shd w:fill="ffffff" w:val="clear"/>
            <w:tcMar>
              <w:top w:w="75.0" w:type="dxa"/>
              <w:left w:w="75.0" w:type="dxa"/>
              <w:bottom w:w="75.0" w:type="dxa"/>
              <w:right w:w="75.0" w:type="dxa"/>
            </w:tcMar>
            <w:vAlign w:val="top"/>
          </w:tcPr>
          <w:p w:rsidR="00000000" w:rsidDel="00000000" w:rsidP="00000000" w:rsidRDefault="00000000" w:rsidRPr="00000000" w14:paraId="0000023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Offert</w:t>
            </w:r>
          </w:p>
          <w:p w:rsidR="00000000" w:rsidDel="00000000" w:rsidP="00000000" w:rsidRDefault="00000000" w:rsidRPr="00000000" w14:paraId="0000023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 Non</w:t>
            </w:r>
          </w:p>
          <w:p w:rsidR="00000000" w:rsidDel="00000000" w:rsidP="00000000" w:rsidRDefault="00000000" w:rsidRPr="00000000" w14:paraId="0000023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Oui</w:t>
            </w:r>
          </w:p>
        </w:tc>
        <w:tc>
          <w:tcPr>
            <w:shd w:fill="ffffff" w:val="clear"/>
            <w:tcMar>
              <w:top w:w="75.0" w:type="dxa"/>
              <w:left w:w="75.0" w:type="dxa"/>
              <w:bottom w:w="75.0" w:type="dxa"/>
              <w:right w:w="75.0" w:type="dxa"/>
            </w:tcMar>
            <w:vAlign w:val="top"/>
          </w:tcPr>
          <w:p w:rsidR="00000000" w:rsidDel="00000000" w:rsidP="00000000" w:rsidRDefault="00000000" w:rsidRPr="00000000" w14:paraId="0000023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utilisé</w:t>
            </w:r>
          </w:p>
        </w:tc>
        <w:tc>
          <w:tcPr>
            <w:shd w:fill="ffffff" w:val="clear"/>
            <w:tcMar>
              <w:top w:w="75.0" w:type="dxa"/>
              <w:left w:w="75.0" w:type="dxa"/>
              <w:bottom w:w="75.0" w:type="dxa"/>
              <w:right w:w="75.0" w:type="dxa"/>
            </w:tcMar>
            <w:vAlign w:val="top"/>
          </w:tcPr>
          <w:p w:rsidR="00000000" w:rsidDel="00000000" w:rsidP="00000000" w:rsidRDefault="00000000" w:rsidRPr="00000000" w14:paraId="0000024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utilisés</w:t>
            </w:r>
          </w:p>
        </w:tc>
      </w:tr>
    </w:tbl>
    <w:p w:rsidR="00000000" w:rsidDel="00000000" w:rsidP="00000000" w:rsidRDefault="00000000" w:rsidRPr="00000000" w14:paraId="0000024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Remarque, lorsqu’une rubrique n’est pas utilisée, elle est laissée vièrge par un caractère d’espacement.</w:t>
      </w:r>
    </w:p>
    <w:p w:rsidR="00000000" w:rsidDel="00000000" w:rsidP="00000000" w:rsidRDefault="00000000" w:rsidRPr="00000000" w14:paraId="0000024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Les remises en banques</w:t>
      </w:r>
      <w:r w:rsidDel="00000000" w:rsidR="00000000" w:rsidRPr="00000000">
        <w:rPr>
          <w:rtl w:val="0"/>
        </w:rPr>
      </w:r>
    </w:p>
    <w:p w:rsidR="00000000" w:rsidDel="00000000" w:rsidP="00000000" w:rsidRDefault="00000000" w:rsidRPr="00000000" w14:paraId="0000024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fichier BQA est composé de plusieurs champs séparés par des tabulations (caractère ASCII 9)</w:t>
      </w:r>
    </w:p>
    <w:p w:rsidR="00000000" w:rsidDel="00000000" w:rsidP="00000000" w:rsidRDefault="00000000" w:rsidRPr="00000000" w14:paraId="0000024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format est le suivant :</w:t>
      </w:r>
    </w:p>
    <w:tbl>
      <w:tblPr>
        <w:tblStyle w:val="Table7"/>
        <w:tblW w:w="904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00"/>
        <w:gridCol w:w="4400"/>
        <w:gridCol w:w="2360"/>
        <w:gridCol w:w="1180"/>
        <w:tblGridChange w:id="0">
          <w:tblGrid>
            <w:gridCol w:w="1100"/>
            <w:gridCol w:w="4400"/>
            <w:gridCol w:w="2360"/>
            <w:gridCol w:w="1180"/>
          </w:tblGrid>
        </w:tblGridChange>
      </w:tblGrid>
      <w:tr>
        <w:trPr>
          <w:cantSplit w:val="0"/>
          <w:tblHeader w:val="0"/>
        </w:trPr>
        <w:tc>
          <w:tcPr>
            <w:shd w:fill="666666" w:val="clear"/>
            <w:tcMar>
              <w:top w:w="75.0" w:type="dxa"/>
              <w:left w:w="75.0" w:type="dxa"/>
              <w:bottom w:w="75.0" w:type="dxa"/>
              <w:right w:w="75.0" w:type="dxa"/>
            </w:tcMar>
            <w:vAlign w:val="top"/>
          </w:tcPr>
          <w:p w:rsidR="00000000" w:rsidDel="00000000" w:rsidP="00000000" w:rsidRDefault="00000000" w:rsidRPr="00000000" w14:paraId="0000024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Nb de char</w:t>
            </w:r>
          </w:p>
        </w:tc>
        <w:tc>
          <w:tcPr>
            <w:shd w:fill="666666" w:val="clear"/>
            <w:tcMar>
              <w:top w:w="75.0" w:type="dxa"/>
              <w:left w:w="75.0" w:type="dxa"/>
              <w:bottom w:w="75.0" w:type="dxa"/>
              <w:right w:w="75.0" w:type="dxa"/>
            </w:tcMar>
            <w:vAlign w:val="top"/>
          </w:tcPr>
          <w:p w:rsidR="00000000" w:rsidDel="00000000" w:rsidP="00000000" w:rsidRDefault="00000000" w:rsidRPr="00000000" w14:paraId="0000024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2</w:t>
            </w:r>
          </w:p>
        </w:tc>
        <w:tc>
          <w:tcPr>
            <w:shd w:fill="666666" w:val="clear"/>
            <w:tcMar>
              <w:top w:w="75.0" w:type="dxa"/>
              <w:left w:w="75.0" w:type="dxa"/>
              <w:bottom w:w="75.0" w:type="dxa"/>
              <w:right w:w="75.0" w:type="dxa"/>
            </w:tcMar>
            <w:vAlign w:val="top"/>
          </w:tcPr>
          <w:p w:rsidR="00000000" w:rsidDel="00000000" w:rsidP="00000000" w:rsidRDefault="00000000" w:rsidRPr="00000000" w14:paraId="0000024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10</w:t>
            </w:r>
          </w:p>
        </w:tc>
        <w:tc>
          <w:tcPr>
            <w:shd w:fill="666666" w:val="clear"/>
            <w:tcMar>
              <w:top w:w="75.0" w:type="dxa"/>
              <w:left w:w="75.0" w:type="dxa"/>
              <w:bottom w:w="75.0" w:type="dxa"/>
              <w:right w:w="75.0" w:type="dxa"/>
            </w:tcMar>
            <w:vAlign w:val="top"/>
          </w:tcPr>
          <w:p w:rsidR="00000000" w:rsidDel="00000000" w:rsidP="00000000" w:rsidRDefault="00000000" w:rsidRPr="00000000" w14:paraId="0000024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2</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4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Signification</w:t>
            </w:r>
          </w:p>
        </w:tc>
        <w:tc>
          <w:tcPr>
            <w:shd w:fill="ffffff" w:val="clear"/>
            <w:tcMar>
              <w:top w:w="75.0" w:type="dxa"/>
              <w:left w:w="75.0" w:type="dxa"/>
              <w:bottom w:w="75.0" w:type="dxa"/>
              <w:right w:w="75.0" w:type="dxa"/>
            </w:tcMar>
            <w:vAlign w:val="top"/>
          </w:tcPr>
          <w:p w:rsidR="00000000" w:rsidDel="00000000" w:rsidP="00000000" w:rsidRDefault="00000000" w:rsidRPr="00000000" w14:paraId="0000024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de la remise (selon la norme du fichier BDE) (espèces, chèques,...)</w:t>
            </w:r>
          </w:p>
        </w:tc>
        <w:tc>
          <w:tcPr>
            <w:shd w:fill="ffffff" w:val="clear"/>
            <w:tcMar>
              <w:top w:w="75.0" w:type="dxa"/>
              <w:left w:w="75.0" w:type="dxa"/>
              <w:bottom w:w="75.0" w:type="dxa"/>
              <w:right w:w="75.0" w:type="dxa"/>
            </w:tcMar>
            <w:vAlign w:val="top"/>
          </w:tcPr>
          <w:p w:rsidR="00000000" w:rsidDel="00000000" w:rsidP="00000000" w:rsidRDefault="00000000" w:rsidRPr="00000000" w14:paraId="0000024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Montant</w:t>
            </w:r>
          </w:p>
          <w:p w:rsidR="00000000" w:rsidDel="00000000" w:rsidP="00000000" w:rsidRDefault="00000000" w:rsidRPr="00000000" w14:paraId="0000024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Chiffres+’.’+2 décimales)</w:t>
            </w:r>
          </w:p>
        </w:tc>
        <w:tc>
          <w:tcPr>
            <w:shd w:fill="ffffff" w:val="clear"/>
            <w:tcMar>
              <w:top w:w="75.0" w:type="dxa"/>
              <w:left w:w="75.0" w:type="dxa"/>
              <w:bottom w:w="75.0" w:type="dxa"/>
              <w:right w:w="75.0" w:type="dxa"/>
            </w:tcMar>
            <w:vAlign w:val="top"/>
          </w:tcPr>
          <w:p w:rsidR="00000000" w:rsidDel="00000000" w:rsidP="00000000" w:rsidRDefault="00000000" w:rsidRPr="00000000" w14:paraId="0000025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banque</w:t>
            </w:r>
          </w:p>
        </w:tc>
      </w:tr>
    </w:tbl>
    <w:p w:rsidR="00000000" w:rsidDel="00000000" w:rsidP="00000000" w:rsidRDefault="00000000" w:rsidRPr="00000000" w14:paraId="0000025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Encaissements sur comptes clients</w:t>
      </w:r>
    </w:p>
    <w:p w:rsidR="00000000" w:rsidDel="00000000" w:rsidP="00000000" w:rsidRDefault="00000000" w:rsidRPr="00000000" w14:paraId="0000025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fichiers .ENC</w:t>
      </w:r>
    </w:p>
    <w:p w:rsidR="00000000" w:rsidDel="00000000" w:rsidP="00000000" w:rsidRDefault="00000000" w:rsidRPr="00000000" w14:paraId="0000025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Chaque ligne du fichier est composée de plusieurs champs séparés par des tabulations (9)</w:t>
      </w:r>
    </w:p>
    <w:p w:rsidR="00000000" w:rsidDel="00000000" w:rsidP="00000000" w:rsidRDefault="00000000" w:rsidRPr="00000000" w14:paraId="0000025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format est le suivant :</w:t>
      </w:r>
    </w:p>
    <w:tbl>
      <w:tblPr>
        <w:tblStyle w:val="Table8"/>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00"/>
        <w:gridCol w:w="1800"/>
        <w:gridCol w:w="1800"/>
        <w:gridCol w:w="1800"/>
        <w:gridCol w:w="1800"/>
        <w:tblGridChange w:id="0">
          <w:tblGrid>
            <w:gridCol w:w="1800"/>
            <w:gridCol w:w="1800"/>
            <w:gridCol w:w="1800"/>
            <w:gridCol w:w="1800"/>
            <w:gridCol w:w="1800"/>
          </w:tblGrid>
        </w:tblGridChange>
      </w:tblGrid>
      <w:tr>
        <w:trPr>
          <w:cantSplit w:val="0"/>
          <w:tblHeader w:val="0"/>
        </w:trPr>
        <w:tc>
          <w:tcPr>
            <w:shd w:fill="666666" w:val="clear"/>
            <w:tcMar>
              <w:top w:w="75.0" w:type="dxa"/>
              <w:left w:w="75.0" w:type="dxa"/>
              <w:bottom w:w="75.0" w:type="dxa"/>
              <w:right w:w="75.0" w:type="dxa"/>
            </w:tcMar>
            <w:vAlign w:val="top"/>
          </w:tcPr>
          <w:p w:rsidR="00000000" w:rsidDel="00000000" w:rsidP="00000000" w:rsidRDefault="00000000" w:rsidRPr="00000000" w14:paraId="0000025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666666" w:val="clear"/>
            <w:tcMar>
              <w:top w:w="75.0" w:type="dxa"/>
              <w:left w:w="75.0" w:type="dxa"/>
              <w:bottom w:w="75.0" w:type="dxa"/>
              <w:right w:w="75.0" w:type="dxa"/>
            </w:tcMar>
            <w:vAlign w:val="top"/>
          </w:tcPr>
          <w:p w:rsidR="00000000" w:rsidDel="00000000" w:rsidP="00000000" w:rsidRDefault="00000000" w:rsidRPr="00000000" w14:paraId="0000025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666666" w:val="clear"/>
            <w:tcMar>
              <w:top w:w="75.0" w:type="dxa"/>
              <w:left w:w="75.0" w:type="dxa"/>
              <w:bottom w:w="75.0" w:type="dxa"/>
              <w:right w:w="75.0" w:type="dxa"/>
            </w:tcMar>
            <w:vAlign w:val="top"/>
          </w:tcPr>
          <w:p w:rsidR="00000000" w:rsidDel="00000000" w:rsidP="00000000" w:rsidRDefault="00000000" w:rsidRPr="00000000" w14:paraId="0000025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666666" w:val="clear"/>
            <w:tcMar>
              <w:top w:w="75.0" w:type="dxa"/>
              <w:left w:w="75.0" w:type="dxa"/>
              <w:bottom w:w="75.0" w:type="dxa"/>
              <w:right w:w="75.0" w:type="dxa"/>
            </w:tcMar>
            <w:vAlign w:val="top"/>
          </w:tcPr>
          <w:p w:rsidR="00000000" w:rsidDel="00000000" w:rsidP="00000000" w:rsidRDefault="00000000" w:rsidRPr="00000000" w14:paraId="0000025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666666" w:val="clear"/>
            <w:tcMar>
              <w:top w:w="75.0" w:type="dxa"/>
              <w:left w:w="75.0" w:type="dxa"/>
              <w:bottom w:w="75.0" w:type="dxa"/>
              <w:right w:w="75.0" w:type="dxa"/>
            </w:tcMar>
            <w:vAlign w:val="top"/>
          </w:tcPr>
          <w:p w:rsidR="00000000" w:rsidDel="00000000" w:rsidP="00000000" w:rsidRDefault="00000000" w:rsidRPr="00000000" w14:paraId="0000025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5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w:t>
            </w:r>
          </w:p>
        </w:tc>
        <w:tc>
          <w:tcPr>
            <w:shd w:fill="ffffff" w:val="clear"/>
            <w:tcMar>
              <w:top w:w="75.0" w:type="dxa"/>
              <w:left w:w="75.0" w:type="dxa"/>
              <w:bottom w:w="75.0" w:type="dxa"/>
              <w:right w:w="75.0" w:type="dxa"/>
            </w:tcMar>
            <w:vAlign w:val="top"/>
          </w:tcPr>
          <w:p w:rsidR="00000000" w:rsidDel="00000000" w:rsidP="00000000" w:rsidRDefault="00000000" w:rsidRPr="00000000" w14:paraId="0000025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Prénom</w:t>
            </w:r>
          </w:p>
        </w:tc>
        <w:tc>
          <w:tcPr>
            <w:shd w:fill="ffffff" w:val="clear"/>
            <w:tcMar>
              <w:top w:w="75.0" w:type="dxa"/>
              <w:left w:w="75.0" w:type="dxa"/>
              <w:bottom w:w="75.0" w:type="dxa"/>
              <w:right w:w="75.0" w:type="dxa"/>
            </w:tcMar>
            <w:vAlign w:val="top"/>
          </w:tcPr>
          <w:p w:rsidR="00000000" w:rsidDel="00000000" w:rsidP="00000000" w:rsidRDefault="00000000" w:rsidRPr="00000000" w14:paraId="0000025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Compta</w:t>
            </w:r>
          </w:p>
        </w:tc>
        <w:tc>
          <w:tcPr>
            <w:shd w:fill="ffffff" w:val="clear"/>
            <w:tcMar>
              <w:top w:w="75.0" w:type="dxa"/>
              <w:left w:w="75.0" w:type="dxa"/>
              <w:bottom w:w="75.0" w:type="dxa"/>
              <w:right w:w="75.0" w:type="dxa"/>
            </w:tcMar>
            <w:vAlign w:val="top"/>
          </w:tcPr>
          <w:p w:rsidR="00000000" w:rsidDel="00000000" w:rsidP="00000000" w:rsidRDefault="00000000" w:rsidRPr="00000000" w14:paraId="0000025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d’encaissement</w:t>
            </w:r>
          </w:p>
        </w:tc>
        <w:tc>
          <w:tcPr>
            <w:shd w:fill="ffffff" w:val="clear"/>
            <w:tcMar>
              <w:top w:w="75.0" w:type="dxa"/>
              <w:left w:w="75.0" w:type="dxa"/>
              <w:bottom w:w="75.0" w:type="dxa"/>
              <w:right w:w="75.0" w:type="dxa"/>
            </w:tcMar>
            <w:vAlign w:val="top"/>
          </w:tcPr>
          <w:p w:rsidR="00000000" w:rsidDel="00000000" w:rsidP="00000000" w:rsidRDefault="00000000" w:rsidRPr="00000000" w14:paraId="0000026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Montant encaissé (7 chiffres +’.’+2 décimales)</w:t>
            </w:r>
          </w:p>
        </w:tc>
      </w:tr>
    </w:tbl>
    <w:p w:rsidR="00000000" w:rsidDel="00000000" w:rsidP="00000000" w:rsidRDefault="00000000" w:rsidRPr="00000000" w14:paraId="0000026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pageBreakBefore w:val="0"/>
        <w:widowControl w:val="0"/>
        <w:pBdr>
          <w:top w:space="0" w:sz="0" w:val="nil"/>
          <w:left w:space="0" w:sz="0" w:val="nil"/>
          <w:bottom w:space="0" w:sz="0" w:val="nil"/>
          <w:right w:space="0" w:sz="0" w:val="nil"/>
          <w:between w:space="0" w:sz="0" w:val="nil"/>
        </w:pBdr>
        <w:shd w:fill="auto" w:val="clear"/>
        <w:spacing w:after="22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pageBreakBefore w:val="0"/>
        <w:widowControl w:val="0"/>
        <w:pBdr>
          <w:top w:space="0" w:sz="0" w:val="nil"/>
          <w:left w:space="0" w:sz="0" w:val="nil"/>
          <w:bottom w:space="0" w:sz="0" w:val="nil"/>
          <w:right w:space="0" w:sz="0" w:val="nil"/>
          <w:between w:space="0" w:sz="0" w:val="nil"/>
        </w:pBdr>
        <w:shd w:fill="auto" w:val="clear"/>
        <w:spacing w:after="225"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4">
      <w:pPr>
        <w:pageBreakBefore w:val="0"/>
        <w:widowControl w:val="0"/>
        <w:pBdr>
          <w:top w:space="0" w:sz="0" w:val="nil"/>
          <w:left w:space="0" w:sz="0" w:val="nil"/>
          <w:bottom w:space="0" w:sz="0" w:val="nil"/>
          <w:right w:space="0" w:sz="0" w:val="nil"/>
          <w:between w:space="0" w:sz="0" w:val="nil"/>
        </w:pBdr>
        <w:shd w:fill="auto" w:val="clear"/>
        <w:spacing w:after="22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Mouvements inter-magasins</w:t>
      </w:r>
    </w:p>
    <w:p w:rsidR="00000000" w:rsidDel="00000000" w:rsidP="00000000" w:rsidRDefault="00000000" w:rsidRPr="00000000" w14:paraId="0000026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fichier des mouvement inter-magasin possède le même format qu’un fichier bande, à une exception cependant. Avant la commande de nouveau ticket, figure une ligne de commentaire indiquant les points de vente source et destination. Dans le champ désignation figure une ligne du type suivant :</w:t>
      </w:r>
    </w:p>
    <w:p w:rsidR="00000000" w:rsidDel="00000000" w:rsidP="00000000" w:rsidRDefault="00000000" w:rsidRPr="00000000" w14:paraId="0000026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XXX-&gt;YYY</w:t>
      </w:r>
    </w:p>
    <w:p w:rsidR="00000000" w:rsidDel="00000000" w:rsidP="00000000" w:rsidRDefault="00000000" w:rsidRPr="00000000" w14:paraId="0000026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 est le code du magasin d’origine</w:t>
      </w:r>
    </w:p>
    <w:p w:rsidR="00000000" w:rsidDel="00000000" w:rsidP="00000000" w:rsidRDefault="00000000" w:rsidRPr="00000000" w14:paraId="0000026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YYY est le code du magasin de destination</w:t>
      </w:r>
    </w:p>
    <w:p w:rsidR="00000000" w:rsidDel="00000000" w:rsidP="00000000" w:rsidRDefault="00000000" w:rsidRPr="00000000" w14:paraId="0000026A">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26B">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225"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Entrées de marchandise</w:t>
      </w:r>
    </w:p>
    <w:p w:rsidR="00000000" w:rsidDel="00000000" w:rsidP="00000000" w:rsidRDefault="00000000" w:rsidRPr="00000000" w14:paraId="0000026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fichiers d’entrées de marchandises ont l’extension MAR. Ces fichiers sont directement lus et écrits en ASCII par EPI. Chaque ligne de ce fichier est composée de deux champs :</w:t>
      </w:r>
    </w:p>
    <w:p w:rsidR="00000000" w:rsidDel="00000000" w:rsidP="00000000" w:rsidRDefault="00000000" w:rsidRPr="00000000" w14:paraId="0000026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bl>
      <w:tblPr>
        <w:tblStyle w:val="Table9"/>
        <w:tblW w:w="90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00"/>
        <w:gridCol w:w="4520"/>
        <w:tblGridChange w:id="0">
          <w:tblGrid>
            <w:gridCol w:w="4500"/>
            <w:gridCol w:w="4520"/>
          </w:tblGrid>
        </w:tblGridChange>
      </w:tblGrid>
      <w:tr>
        <w:trPr>
          <w:cantSplit w:val="0"/>
          <w:tblHeader w:val="0"/>
        </w:trPr>
        <w:tc>
          <w:tcPr>
            <w:shd w:fill="666666" w:val="clear"/>
            <w:tcMar>
              <w:top w:w="75.0" w:type="dxa"/>
              <w:left w:w="75.0" w:type="dxa"/>
              <w:bottom w:w="75.0" w:type="dxa"/>
              <w:right w:w="75.0" w:type="dxa"/>
            </w:tcMar>
            <w:vAlign w:val="top"/>
          </w:tcPr>
          <w:p w:rsidR="00000000" w:rsidDel="00000000" w:rsidP="00000000" w:rsidRDefault="00000000" w:rsidRPr="00000000" w14:paraId="0000026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c>
          <w:tcPr>
            <w:shd w:fill="666666" w:val="clear"/>
            <w:tcMar>
              <w:top w:w="75.0" w:type="dxa"/>
              <w:left w:w="75.0" w:type="dxa"/>
              <w:bottom w:w="75.0" w:type="dxa"/>
              <w:right w:w="75.0" w:type="dxa"/>
            </w:tcMar>
            <w:vAlign w:val="top"/>
          </w:tcPr>
          <w:p w:rsidR="00000000" w:rsidDel="00000000" w:rsidP="00000000" w:rsidRDefault="00000000" w:rsidRPr="00000000" w14:paraId="0000026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7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Quantité</w:t>
            </w:r>
          </w:p>
        </w:tc>
        <w:tc>
          <w:tcPr>
            <w:shd w:fill="ffffff" w:val="clear"/>
            <w:tcMar>
              <w:top w:w="75.0" w:type="dxa"/>
              <w:left w:w="75.0" w:type="dxa"/>
              <w:bottom w:w="75.0" w:type="dxa"/>
              <w:right w:w="75.0" w:type="dxa"/>
            </w:tcMar>
            <w:vAlign w:val="top"/>
          </w:tcPr>
          <w:p w:rsidR="00000000" w:rsidDel="00000000" w:rsidP="00000000" w:rsidRDefault="00000000" w:rsidRPr="00000000" w14:paraId="0000027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Référence (13 caractères alpha)</w:t>
            </w:r>
          </w:p>
        </w:tc>
      </w:tr>
    </w:tbl>
    <w:p w:rsidR="00000000" w:rsidDel="00000000" w:rsidP="00000000" w:rsidRDefault="00000000" w:rsidRPr="00000000" w14:paraId="0000027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pageBreakBefore w:val="0"/>
        <w:widowControl w:val="0"/>
        <w:pBdr>
          <w:top w:space="0" w:sz="0" w:val="nil"/>
          <w:left w:space="0" w:sz="0" w:val="nil"/>
          <w:bottom w:space="0" w:sz="0" w:val="nil"/>
          <w:right w:space="0" w:sz="0" w:val="nil"/>
          <w:between w:space="0" w:sz="0" w:val="nil"/>
        </w:pBdr>
        <w:shd w:fill="auto"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fichier est placé dans le répertoire \EPI\ZONE.XXX</w:t>
      </w:r>
    </w:p>
    <w:p w:rsidR="00000000" w:rsidDel="00000000" w:rsidP="00000000" w:rsidRDefault="00000000" w:rsidRPr="00000000" w14:paraId="0000027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7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276">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Récapitulatif des utilitaires</w:t>
      </w:r>
    </w:p>
    <w:p w:rsidR="00000000" w:rsidDel="00000000" w:rsidP="00000000" w:rsidRDefault="00000000" w:rsidRPr="00000000" w14:paraId="0000027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tableau suivant récapitule les différents utilitaires disponibles :</w:t>
      </w:r>
    </w:p>
    <w:p w:rsidR="00000000" w:rsidDel="00000000" w:rsidP="00000000" w:rsidRDefault="00000000" w:rsidRPr="00000000" w14:paraId="0000027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43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40"/>
        <w:gridCol w:w="2040"/>
        <w:tblGridChange w:id="0">
          <w:tblGrid>
            <w:gridCol w:w="2340"/>
            <w:gridCol w:w="2040"/>
          </w:tblGrid>
        </w:tblGridChange>
      </w:tblGrid>
      <w:tr>
        <w:trPr>
          <w:cantSplit w:val="0"/>
          <w:tblHeader w:val="0"/>
        </w:trPr>
        <w:tc>
          <w:tcPr>
            <w:shd w:fill="666666" w:val="clear"/>
            <w:tcMar>
              <w:top w:w="75.0" w:type="dxa"/>
              <w:left w:w="75.0" w:type="dxa"/>
              <w:bottom w:w="75.0" w:type="dxa"/>
              <w:right w:w="75.0" w:type="dxa"/>
            </w:tcMar>
            <w:vAlign w:val="top"/>
          </w:tcPr>
          <w:p w:rsidR="00000000" w:rsidDel="00000000" w:rsidP="00000000" w:rsidRDefault="00000000" w:rsidRPr="00000000" w14:paraId="0000027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Fonction</w:t>
            </w:r>
          </w:p>
        </w:tc>
        <w:tc>
          <w:tcPr>
            <w:shd w:fill="666666" w:val="clear"/>
            <w:tcMar>
              <w:top w:w="75.0" w:type="dxa"/>
              <w:left w:w="75.0" w:type="dxa"/>
              <w:bottom w:w="75.0" w:type="dxa"/>
              <w:right w:w="75.0" w:type="dxa"/>
            </w:tcMar>
            <w:vAlign w:val="top"/>
          </w:tcPr>
          <w:p w:rsidR="00000000" w:rsidDel="00000000" w:rsidP="00000000" w:rsidRDefault="00000000" w:rsidRPr="00000000" w14:paraId="0000027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Extension du fichier de sortie</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7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Conversion des bandes de contrôle</w:t>
            </w:r>
          </w:p>
        </w:tc>
        <w:tc>
          <w:tcPr>
            <w:shd w:fill="ffffff" w:val="clear"/>
            <w:tcMar>
              <w:top w:w="75.0" w:type="dxa"/>
              <w:left w:w="75.0" w:type="dxa"/>
              <w:bottom w:w="75.0" w:type="dxa"/>
              <w:right w:w="75.0" w:type="dxa"/>
            </w:tcMar>
            <w:vAlign w:val="top"/>
          </w:tcPr>
          <w:p w:rsidR="00000000" w:rsidDel="00000000" w:rsidP="00000000" w:rsidRDefault="00000000" w:rsidRPr="00000000" w14:paraId="0000027D">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.BDA</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7E">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Conversion des commandes à livrer</w:t>
            </w:r>
          </w:p>
        </w:tc>
        <w:tc>
          <w:tcPr>
            <w:shd w:fill="ffffff" w:val="clear"/>
            <w:tcMar>
              <w:top w:w="75.0" w:type="dxa"/>
              <w:left w:w="75.0" w:type="dxa"/>
              <w:bottom w:w="75.0" w:type="dxa"/>
              <w:right w:w="75.0" w:type="dxa"/>
            </w:tcMar>
            <w:vAlign w:val="top"/>
          </w:tcPr>
          <w:p w:rsidR="00000000" w:rsidDel="00000000" w:rsidP="00000000" w:rsidRDefault="00000000" w:rsidRPr="00000000" w14:paraId="0000027F">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.BCA</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80">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Conversion de la </w:t>
            </w:r>
          </w:p>
          <w:p w:rsidR="00000000" w:rsidDel="00000000" w:rsidP="00000000" w:rsidRDefault="00000000" w:rsidRPr="00000000" w14:paraId="00000281">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des invendus</w:t>
            </w:r>
          </w:p>
        </w:tc>
        <w:tc>
          <w:tcPr>
            <w:shd w:fill="ffffff" w:val="clear"/>
            <w:tcMar>
              <w:top w:w="75.0" w:type="dxa"/>
              <w:left w:w="75.0" w:type="dxa"/>
              <w:bottom w:w="75.0" w:type="dxa"/>
              <w:right w:w="75.0" w:type="dxa"/>
            </w:tcMar>
            <w:vAlign w:val="top"/>
          </w:tcPr>
          <w:p w:rsidR="00000000" w:rsidDel="00000000" w:rsidP="00000000" w:rsidRDefault="00000000" w:rsidRPr="00000000" w14:paraId="00000282">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83">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Conversion de la description des inventaires</w:t>
            </w:r>
          </w:p>
        </w:tc>
        <w:tc>
          <w:tcPr>
            <w:shd w:fill="ffffff" w:val="clear"/>
            <w:tcMar>
              <w:top w:w="75.0" w:type="dxa"/>
              <w:left w:w="75.0" w:type="dxa"/>
              <w:bottom w:w="75.0" w:type="dxa"/>
              <w:right w:w="75.0" w:type="dxa"/>
            </w:tcMar>
            <w:vAlign w:val="top"/>
          </w:tcPr>
          <w:p w:rsidR="00000000" w:rsidDel="00000000" w:rsidP="00000000" w:rsidRDefault="00000000" w:rsidRPr="00000000" w14:paraId="00000284">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85">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Conversion des transferts inter-magasins</w:t>
            </w:r>
          </w:p>
        </w:tc>
        <w:tc>
          <w:tcPr>
            <w:shd w:fill="ffffff" w:val="clear"/>
            <w:tcMar>
              <w:top w:w="75.0" w:type="dxa"/>
              <w:left w:w="75.0" w:type="dxa"/>
              <w:bottom w:w="75.0" w:type="dxa"/>
              <w:right w:w="75.0" w:type="dxa"/>
            </w:tcMar>
            <w:vAlign w:val="top"/>
          </w:tcPr>
          <w:p w:rsidR="00000000" w:rsidDel="00000000" w:rsidP="00000000" w:rsidRDefault="00000000" w:rsidRPr="00000000" w14:paraId="00000286">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.BTA</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87">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Conversion des fabrications</w:t>
            </w:r>
          </w:p>
        </w:tc>
        <w:tc>
          <w:tcPr>
            <w:shd w:fill="ffffff" w:val="clear"/>
            <w:tcMar>
              <w:top w:w="75.0" w:type="dxa"/>
              <w:left w:w="75.0" w:type="dxa"/>
              <w:bottom w:w="75.0" w:type="dxa"/>
              <w:right w:w="75.0" w:type="dxa"/>
            </w:tcMar>
            <w:vAlign w:val="top"/>
          </w:tcPr>
          <w:p w:rsidR="00000000" w:rsidDel="00000000" w:rsidP="00000000" w:rsidRDefault="00000000" w:rsidRPr="00000000" w14:paraId="00000288">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.FBA</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89">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Conversion des remises en banques</w:t>
            </w:r>
          </w:p>
        </w:tc>
        <w:tc>
          <w:tcPr>
            <w:shd w:fill="ffffff" w:val="clear"/>
            <w:tcMar>
              <w:top w:w="75.0" w:type="dxa"/>
              <w:left w:w="75.0" w:type="dxa"/>
              <w:bottom w:w="75.0" w:type="dxa"/>
              <w:right w:w="75.0" w:type="dxa"/>
            </w:tcMar>
            <w:vAlign w:val="top"/>
          </w:tcPr>
          <w:p w:rsidR="00000000" w:rsidDel="00000000" w:rsidP="00000000" w:rsidRDefault="00000000" w:rsidRPr="00000000" w14:paraId="0000028A">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.BQA</w:t>
            </w:r>
          </w:p>
        </w:tc>
      </w:tr>
      <w:tr>
        <w:trPr>
          <w:cantSplit w:val="0"/>
          <w:tblHeader w:val="0"/>
        </w:trPr>
        <w:tc>
          <w:tcPr>
            <w:shd w:fill="ffffff" w:val="clear"/>
            <w:tcMar>
              <w:top w:w="75.0" w:type="dxa"/>
              <w:left w:w="75.0" w:type="dxa"/>
              <w:bottom w:w="75.0" w:type="dxa"/>
              <w:right w:w="75.0" w:type="dxa"/>
            </w:tcMar>
            <w:vAlign w:val="top"/>
          </w:tcPr>
          <w:p w:rsidR="00000000" w:rsidDel="00000000" w:rsidP="00000000" w:rsidRDefault="00000000" w:rsidRPr="00000000" w14:paraId="0000028B">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Conversion des encaissements sur comptes client</w:t>
            </w:r>
          </w:p>
        </w:tc>
        <w:tc>
          <w:tcPr>
            <w:shd w:fill="ffffff" w:val="clear"/>
            <w:tcMar>
              <w:top w:w="75.0" w:type="dxa"/>
              <w:left w:w="75.0" w:type="dxa"/>
              <w:bottom w:w="75.0" w:type="dxa"/>
              <w:right w:w="75.0" w:type="dxa"/>
            </w:tcMar>
            <w:vAlign w:val="top"/>
          </w:tcPr>
          <w:p w:rsidR="00000000" w:rsidDel="00000000" w:rsidP="00000000" w:rsidRDefault="00000000" w:rsidRPr="00000000" w14:paraId="0000028C">
            <w:pPr>
              <w:pageBreakBefore w:val="0"/>
              <w:widowControl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w:t>
            </w:r>
          </w:p>
        </w:tc>
      </w:tr>
    </w:tbl>
    <w:p w:rsidR="00000000" w:rsidDel="00000000" w:rsidP="00000000" w:rsidRDefault="00000000" w:rsidRPr="00000000" w14:paraId="0000028D">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28E">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28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0"/>
          <w:szCs w:val="20"/>
        </w:rPr>
      </w:pPr>
      <w:r w:rsidDel="00000000" w:rsidR="00000000" w:rsidRPr="00000000">
        <w:rPr>
          <w:rtl w:val="0"/>
        </w:rPr>
      </w:r>
    </w:p>
    <w:p w:rsidR="00000000" w:rsidDel="00000000" w:rsidP="00000000" w:rsidRDefault="00000000" w:rsidRPr="00000000" w14:paraId="0000029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91">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0"/>
          <w:szCs w:val="20"/>
          <w:u w:val="single"/>
        </w:rPr>
      </w:pPr>
      <w:r w:rsidDel="00000000" w:rsidR="00000000" w:rsidRPr="00000000">
        <w:rPr>
          <w:b w:val="1"/>
          <w:sz w:val="20"/>
          <w:szCs w:val="20"/>
          <w:u w:val="single"/>
          <w:rtl w:val="0"/>
        </w:rPr>
        <w:t xml:space="preserve">Les tickets xml:</w:t>
      </w:r>
    </w:p>
    <w:p w:rsidR="00000000" w:rsidDel="00000000" w:rsidP="00000000" w:rsidRDefault="00000000" w:rsidRPr="00000000" w14:paraId="00000292">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29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Les Tickets de Neptis sont des documents XML stockés dans les champs BLOB de la base de données BDCL.FDB.</w:t>
      </w:r>
    </w:p>
    <w:p w:rsidR="00000000" w:rsidDel="00000000" w:rsidP="00000000" w:rsidRDefault="00000000" w:rsidRPr="00000000" w14:paraId="0000029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9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ce titre ils se doivent d'être "bien-formés" pour respecter la norme XML 1.0 :</w:t>
      </w:r>
    </w:p>
    <w:p w:rsidR="00000000" w:rsidDel="00000000" w:rsidP="00000000" w:rsidRDefault="00000000" w:rsidRPr="00000000" w14:paraId="00000296">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Les espaces entre les noeuds et les attributs ne sont pas significatifs : l'indentation du document est uniquement esthétique et facilite la relecture par un acteur humain.</w:t>
      </w:r>
    </w:p>
    <w:p w:rsidR="00000000" w:rsidDel="00000000" w:rsidP="00000000" w:rsidRDefault="00000000" w:rsidRPr="00000000" w14:paraId="00000297">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Les noeuds doivent être fermés dans l'ordre inverse où ils ont été ouverts.</w:t>
      </w:r>
    </w:p>
    <w:p w:rsidR="00000000" w:rsidDel="00000000" w:rsidP="00000000" w:rsidRDefault="00000000" w:rsidRPr="00000000" w14:paraId="00000298">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Un noeud doit être fermé.</w:t>
      </w:r>
    </w:p>
    <w:p w:rsidR="00000000" w:rsidDel="00000000" w:rsidP="00000000" w:rsidRDefault="00000000" w:rsidRPr="00000000" w14:paraId="00000299">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Les attributs sont toujours entre guillemets doubles,</w:t>
      </w:r>
    </w:p>
    <w:p w:rsidR="00000000" w:rsidDel="00000000" w:rsidP="00000000" w:rsidRDefault="00000000" w:rsidRPr="00000000" w14:paraId="0000029A">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L'ordre des attributs n'a pas d'importance,</w:t>
      </w:r>
    </w:p>
    <w:p w:rsidR="00000000" w:rsidDel="00000000" w:rsidP="00000000" w:rsidRDefault="00000000" w:rsidRPr="00000000" w14:paraId="0000029B">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L'ordre des noeuds a une importance.</w:t>
      </w:r>
    </w:p>
    <w:p w:rsidR="00000000" w:rsidDel="00000000" w:rsidP="00000000" w:rsidRDefault="00000000" w:rsidRPr="00000000" w14:paraId="0000029C">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Un noeud sans contenu peut être fermé directement, exemple </w:t>
      </w:r>
      <w:r w:rsidDel="00000000" w:rsidR="00000000" w:rsidRPr="00000000">
        <w:rPr>
          <w:rFonts w:ascii="Courier New" w:cs="Courier New" w:eastAsia="Courier New" w:hAnsi="Courier New"/>
          <w:sz w:val="20"/>
          <w:szCs w:val="20"/>
          <w:rtl w:val="0"/>
        </w:rPr>
        <w:t xml:space="preserve">&lt;plateaux nombre="0" /&gt;</w:t>
      </w:r>
      <w:r w:rsidDel="00000000" w:rsidR="00000000" w:rsidRPr="00000000">
        <w:rPr>
          <w:rFonts w:ascii="Verdana" w:cs="Verdana" w:eastAsia="Verdana" w:hAnsi="Verdana"/>
          <w:sz w:val="20"/>
          <w:szCs w:val="20"/>
          <w:rtl w:val="0"/>
        </w:rPr>
        <w:t xml:space="preserve"> est équivalent à </w:t>
      </w:r>
      <w:r w:rsidDel="00000000" w:rsidR="00000000" w:rsidRPr="00000000">
        <w:rPr>
          <w:rFonts w:ascii="Courier New" w:cs="Courier New" w:eastAsia="Courier New" w:hAnsi="Courier New"/>
          <w:sz w:val="20"/>
          <w:szCs w:val="20"/>
          <w:rtl w:val="0"/>
        </w:rPr>
        <w:t xml:space="preserve">&lt;plateaux nombre="0"&gt;&lt;/plateaux&gt;</w:t>
      </w:r>
    </w:p>
    <w:p w:rsidR="00000000" w:rsidDel="00000000" w:rsidP="00000000" w:rsidRDefault="00000000" w:rsidRPr="00000000" w14:paraId="0000029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9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Conventions dans le cadre des tickets générés par les applications Crisalid :</w:t>
      </w:r>
    </w:p>
    <w:p w:rsidR="00000000" w:rsidDel="00000000" w:rsidP="00000000" w:rsidRDefault="00000000" w:rsidRPr="00000000" w14:paraId="0000029F">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Les nombres utilisent le point "." comme séparateur décimal et pas de séparateur de milliers.</w:t>
      </w:r>
    </w:p>
    <w:p w:rsidR="00000000" w:rsidDel="00000000" w:rsidP="00000000" w:rsidRDefault="00000000" w:rsidRPr="00000000" w14:paraId="000002A0">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Les booléens (Oui/Non, 0/1, Vrai/Faux, ...) sont codés "O" ou "N" (Oui, Non)</w:t>
      </w:r>
    </w:p>
    <w:p w:rsidR="00000000" w:rsidDel="00000000" w:rsidP="00000000" w:rsidRDefault="00000000" w:rsidRPr="00000000" w14:paraId="000002A1">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40" w:lineRule="auto"/>
        <w:ind w:left="600" w:hanging="360"/>
        <w:rPr/>
      </w:pPr>
      <w:r w:rsidDel="00000000" w:rsidR="00000000" w:rsidRPr="00000000">
        <w:rPr>
          <w:rFonts w:ascii="Verdana" w:cs="Verdana" w:eastAsia="Verdana" w:hAnsi="Verdana"/>
          <w:sz w:val="20"/>
          <w:szCs w:val="20"/>
          <w:rtl w:val="0"/>
        </w:rPr>
        <w:t xml:space="preserve">Les prix sont en général stockés avec 4 décimales derrière la virgule pour limiter les erreurs d'arrondi lors du calcul des remises et des montants de TVA. Le type de données "décimal avec 4 chiffres derrière la virgule" correspond au type "Currency" dans Delphi et au type NUMERIC(10,4) dans les colonnes des bases de données Firebird.</w:t>
      </w:r>
    </w:p>
    <w:p w:rsidR="00000000" w:rsidDel="00000000" w:rsidP="00000000" w:rsidRDefault="00000000" w:rsidRPr="00000000" w14:paraId="000002A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Exemple de ticket :</w:t>
      </w:r>
    </w:p>
    <w:p w:rsidR="00000000" w:rsidDel="00000000" w:rsidP="00000000" w:rsidRDefault="00000000" w:rsidRPr="00000000" w14:paraId="000002A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2A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sz w:val="16"/>
          <w:szCs w:val="16"/>
          <w:rtl w:val="0"/>
        </w:rPr>
        <w:t xml:space="preserve">ticket </w:t>
      </w:r>
      <w:r w:rsidDel="00000000" w:rsidR="00000000" w:rsidRPr="00000000">
        <w:rPr>
          <w:rFonts w:ascii="Courier New" w:cs="Courier New" w:eastAsia="Courier New" w:hAnsi="Courier New"/>
          <w:sz w:val="16"/>
          <w:szCs w:val="16"/>
          <w:rtl w:val="0"/>
        </w:rPr>
        <w:t xml:space="preserve">version="1" numero="32298" caisse="3" clotureID="200925802" type="VTE" annule="N"</w:t>
      </w:r>
    </w:p>
    <w:p w:rsidR="00000000" w:rsidDel="00000000" w:rsidP="00000000" w:rsidRDefault="00000000" w:rsidRPr="00000000" w14:paraId="000002A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memo="N" imprime="O" devise="EURO" attente="N"&gt;</w:t>
      </w:r>
    </w:p>
    <w:p w:rsidR="00000000" w:rsidDel="00000000" w:rsidP="00000000" w:rsidRDefault="00000000" w:rsidRPr="00000000" w14:paraId="000002A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A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A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A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&gt;11:05:20&lt;/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A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A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A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A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&gt;11:07:00&lt;/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A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B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caissier </w:t>
      </w:r>
      <w:r w:rsidDel="00000000" w:rsidR="00000000" w:rsidRPr="00000000">
        <w:rPr>
          <w:rFonts w:ascii="Courier New" w:cs="Courier New" w:eastAsia="Courier New" w:hAnsi="Courier New"/>
          <w:sz w:val="16"/>
          <w:szCs w:val="16"/>
          <w:rtl w:val="0"/>
        </w:rPr>
        <w:t xml:space="preserve">numero="0"&gt;Inconnu&lt;/</w:t>
      </w:r>
      <w:r w:rsidDel="00000000" w:rsidR="00000000" w:rsidRPr="00000000">
        <w:rPr>
          <w:rFonts w:ascii="Courier New" w:cs="Courier New" w:eastAsia="Courier New" w:hAnsi="Courier New"/>
          <w:b w:val="1"/>
          <w:sz w:val="16"/>
          <w:szCs w:val="16"/>
          <w:rtl w:val="0"/>
        </w:rPr>
        <w:t xml:space="preserve">caissier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B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vendeur </w:t>
      </w:r>
      <w:r w:rsidDel="00000000" w:rsidR="00000000" w:rsidRPr="00000000">
        <w:rPr>
          <w:rFonts w:ascii="Courier New" w:cs="Courier New" w:eastAsia="Courier New" w:hAnsi="Courier New"/>
          <w:sz w:val="16"/>
          <w:szCs w:val="16"/>
          <w:rtl w:val="0"/>
        </w:rPr>
        <w:t xml:space="preserve">numero="1" service="0.00"&gt;PIERRE&lt;/</w:t>
      </w:r>
      <w:r w:rsidDel="00000000" w:rsidR="00000000" w:rsidRPr="00000000">
        <w:rPr>
          <w:rFonts w:ascii="Courier New" w:cs="Courier New" w:eastAsia="Courier New" w:hAnsi="Courier New"/>
          <w:b w:val="1"/>
          <w:sz w:val="16"/>
          <w:szCs w:val="16"/>
          <w:rtl w:val="0"/>
        </w:rPr>
        <w:t xml:space="preserve">vendeur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B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plateaux </w:t>
      </w:r>
      <w:r w:rsidDel="00000000" w:rsidR="00000000" w:rsidRPr="00000000">
        <w:rPr>
          <w:rFonts w:ascii="Courier New" w:cs="Courier New" w:eastAsia="Courier New" w:hAnsi="Courier New"/>
          <w:sz w:val="16"/>
          <w:szCs w:val="16"/>
          <w:rtl w:val="0"/>
        </w:rPr>
        <w:t xml:space="preserve">nombre="0"/&gt;</w:t>
      </w:r>
    </w:p>
    <w:p w:rsidR="00000000" w:rsidDel="00000000" w:rsidP="00000000" w:rsidRDefault="00000000" w:rsidRPr="00000000" w14:paraId="000002B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&gt;VTE32298D093370665&lt;/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B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B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lignes </w:t>
      </w:r>
      <w:r w:rsidDel="00000000" w:rsidR="00000000" w:rsidRPr="00000000">
        <w:rPr>
          <w:rFonts w:ascii="Courier New" w:cs="Courier New" w:eastAsia="Courier New" w:hAnsi="Courier New"/>
          <w:sz w:val="16"/>
          <w:szCs w:val="16"/>
          <w:rtl w:val="0"/>
        </w:rPr>
        <w:t xml:space="preserve">nombre="3"&gt;</w:t>
      </w:r>
    </w:p>
    <w:p w:rsidR="00000000" w:rsidDel="00000000" w:rsidP="00000000" w:rsidRDefault="00000000" w:rsidRPr="00000000" w14:paraId="000002B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menu </w:t>
      </w:r>
      <w:r w:rsidDel="00000000" w:rsidR="00000000" w:rsidRPr="00000000">
        <w:rPr>
          <w:rFonts w:ascii="Courier New" w:cs="Courier New" w:eastAsia="Courier New" w:hAnsi="Courier New"/>
          <w:sz w:val="16"/>
          <w:szCs w:val="16"/>
          <w:rtl w:val="0"/>
        </w:rPr>
        <w:t xml:space="preserve">quantite="1.000" code="010080001" tarif="0" numero="1"</w:t>
      </w:r>
    </w:p>
    <w:p w:rsidR="00000000" w:rsidDel="00000000" w:rsidP="00000000" w:rsidRDefault="00000000" w:rsidRPr="00000000" w14:paraId="000002B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annule="N" base="4.40" valeur="4.50" supplement="0.00" net="4.4000"&gt;</w:t>
      </w:r>
    </w:p>
    <w:p w:rsidR="00000000" w:rsidDel="00000000" w:rsidP="00000000" w:rsidRDefault="00000000" w:rsidRPr="00000000" w14:paraId="000002B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libelle</w:t>
      </w:r>
      <w:r w:rsidDel="00000000" w:rsidR="00000000" w:rsidRPr="00000000">
        <w:rPr>
          <w:rFonts w:ascii="Courier New" w:cs="Courier New" w:eastAsia="Courier New" w:hAnsi="Courier New"/>
          <w:sz w:val="16"/>
          <w:szCs w:val="16"/>
          <w:rtl w:val="0"/>
        </w:rPr>
        <w:t xml:space="preserve">&gt;LE MENU MALIN&lt;/</w:t>
      </w:r>
      <w:r w:rsidDel="00000000" w:rsidR="00000000" w:rsidRPr="00000000">
        <w:rPr>
          <w:rFonts w:ascii="Courier New" w:cs="Courier New" w:eastAsia="Courier New" w:hAnsi="Courier New"/>
          <w:b w:val="1"/>
          <w:sz w:val="16"/>
          <w:szCs w:val="16"/>
          <w:rtl w:val="0"/>
        </w:rPr>
        <w:t xml:space="preserve">libelle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B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article </w:t>
      </w:r>
      <w:r w:rsidDel="00000000" w:rsidR="00000000" w:rsidRPr="00000000">
        <w:rPr>
          <w:rFonts w:ascii="Courier New" w:cs="Courier New" w:eastAsia="Courier New" w:hAnsi="Courier New"/>
          <w:sz w:val="16"/>
          <w:szCs w:val="16"/>
          <w:rtl w:val="0"/>
        </w:rPr>
        <w:t xml:space="preserve">numero="2" quantite="1.000" valeur="1.60" net="1.5644" tva="5.50"</w:t>
      </w:r>
    </w:p>
    <w:p w:rsidR="00000000" w:rsidDel="00000000" w:rsidP="00000000" w:rsidRDefault="00000000" w:rsidRPr="00000000" w14:paraId="000002B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code="01007348" cab="5449000014535" addon="" scanning="N" tarif="0"</w:t>
      </w:r>
    </w:p>
    <w:p w:rsidR="00000000" w:rsidDel="00000000" w:rsidP="00000000" w:rsidRDefault="00000000" w:rsidRPr="00000000" w14:paraId="000002B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unite="U" pesee="N" hca="N" coupon="N" annule="N" controle="O" imprime="O"</w:t>
      </w:r>
    </w:p>
    <w:p w:rsidR="00000000" w:rsidDel="00000000" w:rsidP="00000000" w:rsidRDefault="00000000" w:rsidRPr="00000000" w14:paraId="000002B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points="0" action="0" bonus="0.00" fidelite="O" stock="N" achat="0.0000"</w:t>
      </w:r>
    </w:p>
    <w:p w:rsidR="00000000" w:rsidDel="00000000" w:rsidP="00000000" w:rsidRDefault="00000000" w:rsidRPr="00000000" w14:paraId="000002B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etats="7"&gt;SPRITE 33 CL&lt;/</w:t>
      </w:r>
      <w:r w:rsidDel="00000000" w:rsidR="00000000" w:rsidRPr="00000000">
        <w:rPr>
          <w:rFonts w:ascii="Courier New" w:cs="Courier New" w:eastAsia="Courier New" w:hAnsi="Courier New"/>
          <w:b w:val="1"/>
          <w:sz w:val="16"/>
          <w:szCs w:val="16"/>
          <w:rtl w:val="0"/>
        </w:rPr>
        <w:t xml:space="preserve">article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B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article </w:t>
      </w:r>
      <w:r w:rsidDel="00000000" w:rsidR="00000000" w:rsidRPr="00000000">
        <w:rPr>
          <w:rFonts w:ascii="Courier New" w:cs="Courier New" w:eastAsia="Courier New" w:hAnsi="Courier New"/>
          <w:sz w:val="16"/>
          <w:szCs w:val="16"/>
          <w:rtl w:val="0"/>
        </w:rPr>
        <w:t xml:space="preserve">numero="3" quantite="1.000" valeur="2.90" net="2.8356" tva="5.50"</w:t>
      </w:r>
    </w:p>
    <w:p w:rsidR="00000000" w:rsidDel="00000000" w:rsidP="00000000" w:rsidRDefault="00000000" w:rsidRPr="00000000" w14:paraId="000002B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code="01005150" cab="" addon="" scanning="N" tarif="0" unite="U" pesee="N"</w:t>
      </w:r>
    </w:p>
    <w:p w:rsidR="00000000" w:rsidDel="00000000" w:rsidP="00000000" w:rsidRDefault="00000000" w:rsidRPr="00000000" w14:paraId="000002C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hca="N" coupon="N" annule="N" controle="O" imprime="O" points="0" action="0"</w:t>
      </w:r>
    </w:p>
    <w:p w:rsidR="00000000" w:rsidDel="00000000" w:rsidP="00000000" w:rsidRDefault="00000000" w:rsidRPr="00000000" w14:paraId="000002C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bonus="0.00" fidelite="O" stock="N" achat="0.0000"</w:t>
      </w:r>
    </w:p>
    <w:p w:rsidR="00000000" w:rsidDel="00000000" w:rsidP="00000000" w:rsidRDefault="00000000" w:rsidRPr="00000000" w14:paraId="000002C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etats="7"&gt;LE JAMBON CHEVRE&lt;/</w:t>
      </w:r>
      <w:r w:rsidDel="00000000" w:rsidR="00000000" w:rsidRPr="00000000">
        <w:rPr>
          <w:rFonts w:ascii="Courier New" w:cs="Courier New" w:eastAsia="Courier New" w:hAnsi="Courier New"/>
          <w:b w:val="1"/>
          <w:sz w:val="16"/>
          <w:szCs w:val="16"/>
          <w:rtl w:val="0"/>
        </w:rPr>
        <w:t xml:space="preserve">article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menu</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lignes</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bilan </w:t>
      </w:r>
      <w:r w:rsidDel="00000000" w:rsidR="00000000" w:rsidRPr="00000000">
        <w:rPr>
          <w:rFonts w:ascii="Courier New" w:cs="Courier New" w:eastAsia="Courier New" w:hAnsi="Courier New"/>
          <w:sz w:val="16"/>
          <w:szCs w:val="16"/>
          <w:rtl w:val="0"/>
        </w:rPr>
        <w:t xml:space="preserve">montantTTC="4.40" brut="4.50" fidelite="4.40" remise="2.22" service="0.00"&gt;</w:t>
      </w:r>
    </w:p>
    <w:p w:rsidR="00000000" w:rsidDel="00000000" w:rsidP="00000000" w:rsidRDefault="00000000" w:rsidRPr="00000000" w14:paraId="000002C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tvas </w:t>
      </w:r>
      <w:r w:rsidDel="00000000" w:rsidR="00000000" w:rsidRPr="00000000">
        <w:rPr>
          <w:rFonts w:ascii="Courier New" w:cs="Courier New" w:eastAsia="Courier New" w:hAnsi="Courier New"/>
          <w:sz w:val="16"/>
          <w:szCs w:val="16"/>
          <w:rtl w:val="0"/>
        </w:rPr>
        <w:t xml:space="preserve">montantTaxes="0.23"&gt;</w:t>
      </w:r>
    </w:p>
    <w:p w:rsidR="00000000" w:rsidDel="00000000" w:rsidP="00000000" w:rsidRDefault="00000000" w:rsidRPr="00000000" w14:paraId="000002C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tva </w:t>
      </w:r>
      <w:r w:rsidDel="00000000" w:rsidR="00000000" w:rsidRPr="00000000">
        <w:rPr>
          <w:rFonts w:ascii="Courier New" w:cs="Courier New" w:eastAsia="Courier New" w:hAnsi="Courier New"/>
          <w:sz w:val="16"/>
          <w:szCs w:val="16"/>
          <w:rtl w:val="0"/>
        </w:rPr>
        <w:t xml:space="preserve">taux="5.50" base="4.40" nombre="2.000"&gt;0.23&lt;/</w:t>
      </w:r>
      <w:r w:rsidDel="00000000" w:rsidR="00000000" w:rsidRPr="00000000">
        <w:rPr>
          <w:rFonts w:ascii="Courier New" w:cs="Courier New" w:eastAsia="Courier New" w:hAnsi="Courier New"/>
          <w:b w:val="1"/>
          <w:sz w:val="16"/>
          <w:szCs w:val="16"/>
          <w:rtl w:val="0"/>
        </w:rPr>
        <w:t xml:space="preserve">tva</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tvas</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encaissements </w:t>
      </w:r>
      <w:r w:rsidDel="00000000" w:rsidR="00000000" w:rsidRPr="00000000">
        <w:rPr>
          <w:rFonts w:ascii="Courier New" w:cs="Courier New" w:eastAsia="Courier New" w:hAnsi="Courier New"/>
          <w:sz w:val="16"/>
          <w:szCs w:val="16"/>
          <w:rtl w:val="0"/>
        </w:rPr>
        <w:t xml:space="preserve">montantEncaisse="4.40"&gt;</w:t>
      </w:r>
    </w:p>
    <w:p w:rsidR="00000000" w:rsidDel="00000000" w:rsidP="00000000" w:rsidRDefault="00000000" w:rsidRPr="00000000" w14:paraId="000002C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encaissement </w:t>
      </w:r>
      <w:r w:rsidDel="00000000" w:rsidR="00000000" w:rsidRPr="00000000">
        <w:rPr>
          <w:rFonts w:ascii="Courier New" w:cs="Courier New" w:eastAsia="Courier New" w:hAnsi="Courier New"/>
          <w:sz w:val="16"/>
          <w:szCs w:val="16"/>
          <w:rtl w:val="0"/>
        </w:rPr>
        <w:t xml:space="preserve">mode="ESPECES" devise="EURO" nombre="1" rendu="oui"</w:t>
      </w:r>
    </w:p>
    <w:p w:rsidR="00000000" w:rsidDel="00000000" w:rsidP="00000000" w:rsidRDefault="00000000" w:rsidRPr="00000000" w14:paraId="000002C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avoir="non"&gt;4.40&lt;/</w:t>
      </w:r>
      <w:r w:rsidDel="00000000" w:rsidR="00000000" w:rsidRPr="00000000">
        <w:rPr>
          <w:rFonts w:ascii="Courier New" w:cs="Courier New" w:eastAsia="Courier New" w:hAnsi="Courier New"/>
          <w:b w:val="1"/>
          <w:sz w:val="16"/>
          <w:szCs w:val="16"/>
          <w:rtl w:val="0"/>
        </w:rPr>
        <w:t xml:space="preserve">encaissement</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encaissements</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bilan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sz w:val="16"/>
          <w:szCs w:val="16"/>
          <w:rtl w:val="0"/>
        </w:rPr>
        <w:t xml:space="preserve">ticket</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2C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2D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20"/>
          <w:szCs w:val="20"/>
        </w:rPr>
      </w:pPr>
      <w:r w:rsidDel="00000000" w:rsidR="00000000" w:rsidRPr="00000000">
        <w:rPr>
          <w:rFonts w:ascii="Verdana" w:cs="Verdana" w:eastAsia="Verdana" w:hAnsi="Verdana"/>
          <w:sz w:val="20"/>
          <w:szCs w:val="20"/>
          <w:rtl w:val="0"/>
        </w:rPr>
        <w:t xml:space="preserve">Le ticket possède un certain nombre d'attributs propres et il est découpé en trois blocs principaux : </w:t>
      </w:r>
      <w:r w:rsidDel="00000000" w:rsidR="00000000" w:rsidRPr="00000000">
        <w:rPr>
          <w:rFonts w:ascii="Courier New" w:cs="Courier New" w:eastAsia="Courier New" w:hAnsi="Courier New"/>
          <w:sz w:val="20"/>
          <w:szCs w:val="20"/>
          <w:rtl w:val="0"/>
        </w:rPr>
        <w:t xml:space="preserve">&lt;entete&gt;</w:t>
      </w:r>
      <w:r w:rsidDel="00000000" w:rsidR="00000000" w:rsidRPr="00000000">
        <w:rPr>
          <w:rFonts w:ascii="Verdana" w:cs="Verdana" w:eastAsia="Verdana" w:hAnsi="Verdana"/>
          <w:sz w:val="20"/>
          <w:szCs w:val="20"/>
          <w:rtl w:val="0"/>
        </w:rPr>
        <w:t xml:space="preserve">, </w:t>
      </w:r>
      <w:r w:rsidDel="00000000" w:rsidR="00000000" w:rsidRPr="00000000">
        <w:rPr>
          <w:rFonts w:ascii="Courier New" w:cs="Courier New" w:eastAsia="Courier New" w:hAnsi="Courier New"/>
          <w:sz w:val="20"/>
          <w:szCs w:val="20"/>
          <w:rtl w:val="0"/>
        </w:rPr>
        <w:t xml:space="preserve">&lt;lignes&gt;</w:t>
      </w:r>
      <w:r w:rsidDel="00000000" w:rsidR="00000000" w:rsidRPr="00000000">
        <w:rPr>
          <w:rFonts w:ascii="Verdana" w:cs="Verdana" w:eastAsia="Verdana" w:hAnsi="Verdana"/>
          <w:sz w:val="20"/>
          <w:szCs w:val="20"/>
          <w:rtl w:val="0"/>
        </w:rPr>
        <w:t xml:space="preserve"> et </w:t>
      </w:r>
      <w:r w:rsidDel="00000000" w:rsidR="00000000" w:rsidRPr="00000000">
        <w:rPr>
          <w:rFonts w:ascii="Courier New" w:cs="Courier New" w:eastAsia="Courier New" w:hAnsi="Courier New"/>
          <w:sz w:val="20"/>
          <w:szCs w:val="20"/>
          <w:rtl w:val="0"/>
        </w:rPr>
        <w:t xml:space="preserve">&lt;bilan&gt;</w:t>
      </w:r>
    </w:p>
    <w:p w:rsidR="00000000" w:rsidDel="00000000" w:rsidP="00000000" w:rsidRDefault="00000000" w:rsidRPr="00000000" w14:paraId="000002D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D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b w:val="1"/>
          <w:sz w:val="20"/>
          <w:szCs w:val="20"/>
        </w:rPr>
      </w:pPr>
      <w:r w:rsidDel="00000000" w:rsidR="00000000" w:rsidRPr="00000000">
        <w:rPr>
          <w:rFonts w:ascii="Verdana" w:cs="Verdana" w:eastAsia="Verdana" w:hAnsi="Verdana"/>
          <w:b w:val="1"/>
          <w:sz w:val="20"/>
          <w:szCs w:val="20"/>
          <w:rtl w:val="0"/>
        </w:rPr>
        <w:t xml:space="preserve">1) Les attributs de </w:t>
      </w:r>
      <w:r w:rsidDel="00000000" w:rsidR="00000000" w:rsidRPr="00000000">
        <w:rPr>
          <w:rFonts w:ascii="Courier New" w:cs="Courier New" w:eastAsia="Courier New" w:hAnsi="Courier New"/>
          <w:b w:val="1"/>
          <w:sz w:val="20"/>
          <w:szCs w:val="20"/>
          <w:rtl w:val="0"/>
        </w:rPr>
        <w:t xml:space="preserve">&lt;ticket&gt;</w:t>
      </w:r>
    </w:p>
    <w:p w:rsidR="00000000" w:rsidDel="00000000" w:rsidP="00000000" w:rsidRDefault="00000000" w:rsidRPr="00000000" w14:paraId="000002D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2D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b w:val="1"/>
          <w:sz w:val="20"/>
          <w:szCs w:val="20"/>
        </w:rPr>
      </w:pPr>
      <w:r w:rsidDel="00000000" w:rsidR="00000000" w:rsidRPr="00000000">
        <w:rPr>
          <w:rtl w:val="0"/>
        </w:rPr>
      </w:r>
    </w:p>
    <w:tbl>
      <w:tblPr>
        <w:tblStyle w:val="Table11"/>
        <w:tblW w:w="84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6"/>
        <w:gridCol w:w="2106"/>
        <w:gridCol w:w="2106"/>
        <w:gridCol w:w="2106"/>
        <w:tblGridChange w:id="0">
          <w:tblGrid>
            <w:gridCol w:w="2106"/>
            <w:gridCol w:w="2106"/>
            <w:gridCol w:w="2106"/>
            <w:gridCol w:w="2106"/>
          </w:tblGrid>
        </w:tblGridChange>
      </w:tblGrid>
      <w:tr>
        <w:trPr>
          <w:cantSplit w:val="0"/>
          <w:tblHeader w:val="0"/>
        </w:trPr>
        <w:tc>
          <w:tcPr>
            <w:shd w:fill="073763" w:val="clear"/>
            <w:tcMar>
              <w:top w:w="45.0" w:type="dxa"/>
              <w:left w:w="45.0" w:type="dxa"/>
              <w:bottom w:w="45.0" w:type="dxa"/>
              <w:right w:w="45.0" w:type="dxa"/>
            </w:tcMar>
            <w:vAlign w:val="top"/>
          </w:tcPr>
          <w:p w:rsidR="00000000" w:rsidDel="00000000" w:rsidP="00000000" w:rsidRDefault="00000000" w:rsidRPr="00000000" w14:paraId="000002D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Nom de l'attribut</w:t>
            </w:r>
          </w:p>
        </w:tc>
        <w:tc>
          <w:tcPr>
            <w:shd w:fill="073763" w:val="clear"/>
            <w:tcMar>
              <w:top w:w="45.0" w:type="dxa"/>
              <w:left w:w="45.0" w:type="dxa"/>
              <w:bottom w:w="45.0" w:type="dxa"/>
              <w:right w:w="45.0" w:type="dxa"/>
            </w:tcMar>
            <w:vAlign w:val="top"/>
          </w:tcPr>
          <w:p w:rsidR="00000000" w:rsidDel="00000000" w:rsidP="00000000" w:rsidRDefault="00000000" w:rsidRPr="00000000" w14:paraId="000002D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Type de données</w:t>
            </w:r>
          </w:p>
        </w:tc>
        <w:tc>
          <w:tcPr>
            <w:shd w:fill="073763" w:val="clear"/>
            <w:tcMar>
              <w:top w:w="45.0" w:type="dxa"/>
              <w:left w:w="45.0" w:type="dxa"/>
              <w:bottom w:w="45.0" w:type="dxa"/>
              <w:right w:w="45.0" w:type="dxa"/>
            </w:tcMar>
            <w:vAlign w:val="top"/>
          </w:tcPr>
          <w:p w:rsidR="00000000" w:rsidDel="00000000" w:rsidP="00000000" w:rsidRDefault="00000000" w:rsidRPr="00000000" w14:paraId="000002D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Exemple</w:t>
            </w:r>
          </w:p>
        </w:tc>
        <w:tc>
          <w:tcPr>
            <w:shd w:fill="073763" w:val="clear"/>
            <w:tcMar>
              <w:top w:w="45.0" w:type="dxa"/>
              <w:left w:w="45.0" w:type="dxa"/>
              <w:bottom w:w="45.0" w:type="dxa"/>
              <w:right w:w="45.0" w:type="dxa"/>
            </w:tcMar>
            <w:vAlign w:val="top"/>
          </w:tcPr>
          <w:p w:rsidR="00000000" w:rsidDel="00000000" w:rsidP="00000000" w:rsidRDefault="00000000" w:rsidRPr="00000000" w14:paraId="000002D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Description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2D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version</w:t>
            </w:r>
          </w:p>
        </w:tc>
        <w:tc>
          <w:tcPr>
            <w:shd w:fill="ffffff" w:val="clear"/>
            <w:tcMar>
              <w:top w:w="45.0" w:type="dxa"/>
              <w:left w:w="45.0" w:type="dxa"/>
              <w:bottom w:w="45.0" w:type="dxa"/>
              <w:right w:w="45.0" w:type="dxa"/>
            </w:tcMar>
            <w:vAlign w:val="top"/>
          </w:tcPr>
          <w:p w:rsidR="00000000" w:rsidDel="00000000" w:rsidP="00000000" w:rsidRDefault="00000000" w:rsidRPr="00000000" w14:paraId="000002D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2D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w:t>
            </w:r>
          </w:p>
        </w:tc>
        <w:tc>
          <w:tcPr>
            <w:shd w:fill="ffffff" w:val="clear"/>
            <w:tcMar>
              <w:top w:w="45.0" w:type="dxa"/>
              <w:left w:w="45.0" w:type="dxa"/>
              <w:bottom w:w="45.0" w:type="dxa"/>
              <w:right w:w="45.0" w:type="dxa"/>
            </w:tcMar>
            <w:vAlign w:val="top"/>
          </w:tcPr>
          <w:p w:rsidR="00000000" w:rsidDel="00000000" w:rsidP="00000000" w:rsidRDefault="00000000" w:rsidRPr="00000000" w14:paraId="000002D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Numéro de version du format de document. Vaut toujours "1"</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2D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caisse</w:t>
            </w:r>
          </w:p>
        </w:tc>
        <w:tc>
          <w:tcPr>
            <w:shd w:fill="ffffff" w:val="clear"/>
            <w:tcMar>
              <w:top w:w="45.0" w:type="dxa"/>
              <w:left w:w="45.0" w:type="dxa"/>
              <w:bottom w:w="45.0" w:type="dxa"/>
              <w:right w:w="45.0" w:type="dxa"/>
            </w:tcMar>
            <w:vAlign w:val="top"/>
          </w:tcPr>
          <w:p w:rsidR="00000000" w:rsidDel="00000000" w:rsidP="00000000" w:rsidRDefault="00000000" w:rsidRPr="00000000" w14:paraId="000002D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2D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w:t>
            </w:r>
          </w:p>
        </w:tc>
        <w:tc>
          <w:tcPr>
            <w:shd w:fill="ffffff" w:val="clear"/>
            <w:tcMar>
              <w:top w:w="45.0" w:type="dxa"/>
              <w:left w:w="45.0" w:type="dxa"/>
              <w:bottom w:w="45.0" w:type="dxa"/>
              <w:right w:w="45.0" w:type="dxa"/>
            </w:tcMar>
            <w:vAlign w:val="top"/>
          </w:tcPr>
          <w:p w:rsidR="00000000" w:rsidDel="00000000" w:rsidP="00000000" w:rsidRDefault="00000000" w:rsidRPr="00000000" w14:paraId="000002E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Numéro de la caisse qui a enregistré le ticket.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2E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numero</w:t>
            </w:r>
          </w:p>
        </w:tc>
        <w:tc>
          <w:tcPr>
            <w:shd w:fill="ffffff" w:val="clear"/>
            <w:tcMar>
              <w:top w:w="45.0" w:type="dxa"/>
              <w:left w:w="45.0" w:type="dxa"/>
              <w:bottom w:w="45.0" w:type="dxa"/>
              <w:right w:w="45.0" w:type="dxa"/>
            </w:tcMar>
            <w:vAlign w:val="top"/>
          </w:tcPr>
          <w:p w:rsidR="00000000" w:rsidDel="00000000" w:rsidP="00000000" w:rsidRDefault="00000000" w:rsidRPr="00000000" w14:paraId="000002E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2E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32298</w:t>
            </w:r>
          </w:p>
        </w:tc>
        <w:tc>
          <w:tcPr>
            <w:shd w:fill="ffffff" w:val="clear"/>
            <w:tcMar>
              <w:top w:w="45.0" w:type="dxa"/>
              <w:left w:w="45.0" w:type="dxa"/>
              <w:bottom w:w="45.0" w:type="dxa"/>
              <w:right w:w="45.0" w:type="dxa"/>
            </w:tcMar>
            <w:vAlign w:val="top"/>
          </w:tcPr>
          <w:p w:rsidR="00000000" w:rsidDel="00000000" w:rsidP="00000000" w:rsidRDefault="00000000" w:rsidRPr="00000000" w14:paraId="000002E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Numéro du ticket généré séquentiellement pour chaque caisse.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2E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clotureID</w:t>
            </w:r>
          </w:p>
        </w:tc>
        <w:tc>
          <w:tcPr>
            <w:shd w:fill="ffffff" w:val="clear"/>
            <w:tcMar>
              <w:top w:w="45.0" w:type="dxa"/>
              <w:left w:w="45.0" w:type="dxa"/>
              <w:bottom w:w="45.0" w:type="dxa"/>
              <w:right w:w="45.0" w:type="dxa"/>
            </w:tcMar>
            <w:vAlign w:val="top"/>
          </w:tcPr>
          <w:p w:rsidR="00000000" w:rsidDel="00000000" w:rsidP="00000000" w:rsidRDefault="00000000" w:rsidRPr="00000000" w14:paraId="000002E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2E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200925802</w:t>
            </w:r>
          </w:p>
        </w:tc>
        <w:tc>
          <w:tcPr>
            <w:shd w:fill="ffffff" w:val="clear"/>
            <w:tcMar>
              <w:top w:w="45.0" w:type="dxa"/>
              <w:left w:w="45.0" w:type="dxa"/>
              <w:bottom w:w="45.0" w:type="dxa"/>
              <w:right w:w="45.0" w:type="dxa"/>
            </w:tcMar>
            <w:vAlign w:val="top"/>
          </w:tcPr>
          <w:p w:rsidR="00000000" w:rsidDel="00000000" w:rsidP="00000000" w:rsidRDefault="00000000" w:rsidRPr="00000000" w14:paraId="000002E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Numéro de clôture, de la forme AAAAJJJNN avec AAAA : l'année, JJJ : le numéro du jour de l'année et NN : le numéro de la clôture dans la journée.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2E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type</w:t>
            </w:r>
          </w:p>
        </w:tc>
        <w:tc>
          <w:tcPr>
            <w:shd w:fill="ffffff" w:val="clear"/>
            <w:tcMar>
              <w:top w:w="45.0" w:type="dxa"/>
              <w:left w:w="45.0" w:type="dxa"/>
              <w:bottom w:w="45.0" w:type="dxa"/>
              <w:right w:w="45.0" w:type="dxa"/>
            </w:tcMar>
            <w:vAlign w:val="top"/>
          </w:tcPr>
          <w:p w:rsidR="00000000" w:rsidDel="00000000" w:rsidP="00000000" w:rsidRDefault="00000000" w:rsidRPr="00000000" w14:paraId="000002E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Choix parmi une liste de valeur possibles</w:t>
            </w:r>
          </w:p>
        </w:tc>
        <w:tc>
          <w:tcPr>
            <w:shd w:fill="ffffff" w:val="clear"/>
            <w:tcMar>
              <w:top w:w="45.0" w:type="dxa"/>
              <w:left w:w="45.0" w:type="dxa"/>
              <w:bottom w:w="45.0" w:type="dxa"/>
              <w:right w:w="45.0" w:type="dxa"/>
            </w:tcMar>
            <w:vAlign w:val="top"/>
          </w:tcPr>
          <w:p w:rsidR="00000000" w:rsidDel="00000000" w:rsidP="00000000" w:rsidRDefault="00000000" w:rsidRPr="00000000" w14:paraId="000002E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VTE</w:t>
            </w:r>
          </w:p>
        </w:tc>
        <w:tc>
          <w:tcPr>
            <w:shd w:fill="ffffff" w:val="clear"/>
            <w:tcMar>
              <w:top w:w="45.0" w:type="dxa"/>
              <w:left w:w="45.0" w:type="dxa"/>
              <w:bottom w:w="45.0" w:type="dxa"/>
              <w:right w:w="45.0" w:type="dxa"/>
            </w:tcMar>
            <w:vAlign w:val="top"/>
          </w:tcPr>
          <w:p w:rsidR="00000000" w:rsidDel="00000000" w:rsidP="00000000" w:rsidRDefault="00000000" w:rsidRPr="00000000" w14:paraId="000002E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Valeurs possibles :</w:t>
            </w:r>
          </w:p>
          <w:p w:rsidR="00000000" w:rsidDel="00000000" w:rsidP="00000000" w:rsidRDefault="00000000" w:rsidRPr="00000000" w14:paraId="000002E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VTE </w:t>
            </w:r>
            <w:r w:rsidDel="00000000" w:rsidR="00000000" w:rsidRPr="00000000">
              <w:rPr>
                <w:rFonts w:ascii="Verdana" w:cs="Verdana" w:eastAsia="Verdana" w:hAnsi="Verdana"/>
                <w:sz w:val="20"/>
                <w:szCs w:val="20"/>
                <w:rtl w:val="0"/>
              </w:rPr>
              <w:t xml:space="preserve">: Ticket de VENTE, </w:t>
            </w:r>
          </w:p>
          <w:p w:rsidR="00000000" w:rsidDel="00000000" w:rsidP="00000000" w:rsidRDefault="00000000" w:rsidRPr="00000000" w14:paraId="000002E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IVT </w:t>
            </w:r>
            <w:r w:rsidDel="00000000" w:rsidR="00000000" w:rsidRPr="00000000">
              <w:rPr>
                <w:rFonts w:ascii="Verdana" w:cs="Verdana" w:eastAsia="Verdana" w:hAnsi="Verdana"/>
                <w:sz w:val="20"/>
                <w:szCs w:val="20"/>
                <w:rtl w:val="0"/>
              </w:rPr>
              <w:t xml:space="preserve">: Inventaire,</w:t>
            </w:r>
          </w:p>
          <w:p w:rsidR="00000000" w:rsidDel="00000000" w:rsidP="00000000" w:rsidRDefault="00000000" w:rsidRPr="00000000" w14:paraId="000002E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IVD </w:t>
            </w:r>
            <w:r w:rsidDel="00000000" w:rsidR="00000000" w:rsidRPr="00000000">
              <w:rPr>
                <w:rFonts w:ascii="Verdana" w:cs="Verdana" w:eastAsia="Verdana" w:hAnsi="Verdana"/>
                <w:sz w:val="20"/>
                <w:szCs w:val="20"/>
                <w:rtl w:val="0"/>
              </w:rPr>
              <w:t xml:space="preserve">: Invendus, </w:t>
            </w:r>
          </w:p>
          <w:p w:rsidR="00000000" w:rsidDel="00000000" w:rsidP="00000000" w:rsidRDefault="00000000" w:rsidRPr="00000000" w14:paraId="000002F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TRS </w:t>
            </w:r>
            <w:r w:rsidDel="00000000" w:rsidR="00000000" w:rsidRPr="00000000">
              <w:rPr>
                <w:rFonts w:ascii="Verdana" w:cs="Verdana" w:eastAsia="Verdana" w:hAnsi="Verdana"/>
                <w:sz w:val="20"/>
                <w:szCs w:val="20"/>
                <w:rtl w:val="0"/>
              </w:rPr>
              <w:t xml:space="preserve">: Transformables,</w:t>
            </w:r>
          </w:p>
          <w:p w:rsidR="00000000" w:rsidDel="00000000" w:rsidP="00000000" w:rsidRDefault="00000000" w:rsidRPr="00000000" w14:paraId="000002F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REI </w:t>
            </w:r>
            <w:r w:rsidDel="00000000" w:rsidR="00000000" w:rsidRPr="00000000">
              <w:rPr>
                <w:rFonts w:ascii="Verdana" w:cs="Verdana" w:eastAsia="Verdana" w:hAnsi="Verdana"/>
                <w:sz w:val="20"/>
                <w:szCs w:val="20"/>
                <w:rtl w:val="0"/>
              </w:rPr>
              <w:t xml:space="preserve">: Réintégrables,</w:t>
            </w:r>
          </w:p>
          <w:p w:rsidR="00000000" w:rsidDel="00000000" w:rsidP="00000000" w:rsidRDefault="00000000" w:rsidRPr="00000000" w14:paraId="000002F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FAB </w:t>
            </w:r>
            <w:r w:rsidDel="00000000" w:rsidR="00000000" w:rsidRPr="00000000">
              <w:rPr>
                <w:rFonts w:ascii="Verdana" w:cs="Verdana" w:eastAsia="Verdana" w:hAnsi="Verdana"/>
                <w:sz w:val="20"/>
                <w:szCs w:val="20"/>
                <w:rtl w:val="0"/>
              </w:rPr>
              <w:t xml:space="preserve">: Fabriqués, </w:t>
            </w:r>
          </w:p>
          <w:p w:rsidR="00000000" w:rsidDel="00000000" w:rsidP="00000000" w:rsidRDefault="00000000" w:rsidRPr="00000000" w14:paraId="000002F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RUP </w:t>
            </w:r>
            <w:r w:rsidDel="00000000" w:rsidR="00000000" w:rsidRPr="00000000">
              <w:rPr>
                <w:rFonts w:ascii="Verdana" w:cs="Verdana" w:eastAsia="Verdana" w:hAnsi="Verdana"/>
                <w:sz w:val="20"/>
                <w:szCs w:val="20"/>
                <w:rtl w:val="0"/>
              </w:rPr>
              <w:t xml:space="preserve">: Ruptures, </w:t>
            </w:r>
          </w:p>
          <w:p w:rsidR="00000000" w:rsidDel="00000000" w:rsidP="00000000" w:rsidRDefault="00000000" w:rsidRPr="00000000" w14:paraId="000002F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CDE </w:t>
            </w:r>
            <w:r w:rsidDel="00000000" w:rsidR="00000000" w:rsidRPr="00000000">
              <w:rPr>
                <w:rFonts w:ascii="Verdana" w:cs="Verdana" w:eastAsia="Verdana" w:hAnsi="Verdana"/>
                <w:sz w:val="20"/>
                <w:szCs w:val="20"/>
                <w:rtl w:val="0"/>
              </w:rPr>
              <w:t xml:space="preserve">: Commande au Central,</w:t>
            </w:r>
          </w:p>
          <w:p w:rsidR="00000000" w:rsidDel="00000000" w:rsidP="00000000" w:rsidRDefault="00000000" w:rsidRPr="00000000" w14:paraId="000002F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LIV </w:t>
            </w:r>
            <w:r w:rsidDel="00000000" w:rsidR="00000000" w:rsidRPr="00000000">
              <w:rPr>
                <w:rFonts w:ascii="Verdana" w:cs="Verdana" w:eastAsia="Verdana" w:hAnsi="Verdana"/>
                <w:sz w:val="20"/>
                <w:szCs w:val="20"/>
                <w:rtl w:val="0"/>
              </w:rPr>
              <w:t xml:space="preserve">: Livraison du Central, </w:t>
            </w:r>
          </w:p>
          <w:p w:rsidR="00000000" w:rsidDel="00000000" w:rsidP="00000000" w:rsidRDefault="00000000" w:rsidRPr="00000000" w14:paraId="000002F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TRM </w:t>
            </w:r>
            <w:r w:rsidDel="00000000" w:rsidR="00000000" w:rsidRPr="00000000">
              <w:rPr>
                <w:rFonts w:ascii="Verdana" w:cs="Verdana" w:eastAsia="Verdana" w:hAnsi="Verdana"/>
                <w:sz w:val="20"/>
                <w:szCs w:val="20"/>
                <w:rtl w:val="0"/>
              </w:rPr>
              <w:t xml:space="preserve">: Transfert entre Magasins, </w:t>
            </w:r>
          </w:p>
          <w:p w:rsidR="00000000" w:rsidDel="00000000" w:rsidP="00000000" w:rsidRDefault="00000000" w:rsidRPr="00000000" w14:paraId="000002F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EST </w:t>
            </w:r>
            <w:r w:rsidDel="00000000" w:rsidR="00000000" w:rsidRPr="00000000">
              <w:rPr>
                <w:rFonts w:ascii="Verdana" w:cs="Verdana" w:eastAsia="Verdana" w:hAnsi="Verdana"/>
                <w:sz w:val="20"/>
                <w:szCs w:val="20"/>
                <w:rtl w:val="0"/>
              </w:rPr>
              <w:t xml:space="preserve">: Entrée en Stock,</w:t>
            </w:r>
          </w:p>
          <w:p w:rsidR="00000000" w:rsidDel="00000000" w:rsidP="00000000" w:rsidRDefault="00000000" w:rsidRPr="00000000" w14:paraId="000002F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SST </w:t>
            </w:r>
            <w:r w:rsidDel="00000000" w:rsidR="00000000" w:rsidRPr="00000000">
              <w:rPr>
                <w:rFonts w:ascii="Verdana" w:cs="Verdana" w:eastAsia="Verdana" w:hAnsi="Verdana"/>
                <w:sz w:val="20"/>
                <w:szCs w:val="20"/>
                <w:rtl w:val="0"/>
              </w:rPr>
              <w:t xml:space="preserve">: Sortie de Stock, </w:t>
            </w:r>
          </w:p>
          <w:p w:rsidR="00000000" w:rsidDel="00000000" w:rsidP="00000000" w:rsidRDefault="00000000" w:rsidRPr="00000000" w14:paraId="000002F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FAC </w:t>
            </w:r>
            <w:r w:rsidDel="00000000" w:rsidR="00000000" w:rsidRPr="00000000">
              <w:rPr>
                <w:rFonts w:ascii="Verdana" w:cs="Verdana" w:eastAsia="Verdana" w:hAnsi="Verdana"/>
                <w:sz w:val="20"/>
                <w:szCs w:val="20"/>
                <w:rtl w:val="0"/>
              </w:rPr>
              <w:t xml:space="preserve">: Facture Client, </w:t>
            </w:r>
          </w:p>
          <w:p w:rsidR="00000000" w:rsidDel="00000000" w:rsidP="00000000" w:rsidRDefault="00000000" w:rsidRPr="00000000" w14:paraId="000002F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ALT </w:t>
            </w:r>
            <w:r w:rsidDel="00000000" w:rsidR="00000000" w:rsidRPr="00000000">
              <w:rPr>
                <w:rFonts w:ascii="Verdana" w:cs="Verdana" w:eastAsia="Verdana" w:hAnsi="Verdana"/>
                <w:sz w:val="20"/>
                <w:szCs w:val="20"/>
                <w:rtl w:val="0"/>
              </w:rPr>
              <w:t xml:space="preserve">: Alerte Stock Mini, </w:t>
            </w:r>
          </w:p>
          <w:p w:rsidR="00000000" w:rsidDel="00000000" w:rsidP="00000000" w:rsidRDefault="00000000" w:rsidRPr="00000000" w14:paraId="000002F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CEC </w:t>
            </w:r>
            <w:r w:rsidDel="00000000" w:rsidR="00000000" w:rsidRPr="00000000">
              <w:rPr>
                <w:rFonts w:ascii="Verdana" w:cs="Verdana" w:eastAsia="Verdana" w:hAnsi="Verdana"/>
                <w:sz w:val="20"/>
                <w:szCs w:val="20"/>
                <w:rtl w:val="0"/>
              </w:rPr>
              <w:t xml:space="preserve">: Commande (client) en Cours, </w:t>
            </w:r>
          </w:p>
          <w:p w:rsidR="00000000" w:rsidDel="00000000" w:rsidP="00000000" w:rsidRDefault="00000000" w:rsidRPr="00000000" w14:paraId="000002F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MMO </w:t>
            </w:r>
            <w:r w:rsidDel="00000000" w:rsidR="00000000" w:rsidRPr="00000000">
              <w:rPr>
                <w:rFonts w:ascii="Verdana" w:cs="Verdana" w:eastAsia="Verdana" w:hAnsi="Verdana"/>
                <w:sz w:val="20"/>
                <w:szCs w:val="20"/>
                <w:rtl w:val="0"/>
              </w:rPr>
              <w:t xml:space="preserve">: Memo, </w:t>
            </w:r>
          </w:p>
          <w:p w:rsidR="00000000" w:rsidDel="00000000" w:rsidP="00000000" w:rsidRDefault="00000000" w:rsidRPr="00000000" w14:paraId="000002F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RAZ </w:t>
            </w:r>
            <w:r w:rsidDel="00000000" w:rsidR="00000000" w:rsidRPr="00000000">
              <w:rPr>
                <w:rFonts w:ascii="Verdana" w:cs="Verdana" w:eastAsia="Verdana" w:hAnsi="Verdana"/>
                <w:sz w:val="20"/>
                <w:szCs w:val="20"/>
                <w:rtl w:val="0"/>
              </w:rPr>
              <w:t xml:space="preserve">: Remise à Zéro Stock, </w:t>
            </w:r>
          </w:p>
          <w:p w:rsidR="00000000" w:rsidDel="00000000" w:rsidP="00000000" w:rsidRDefault="00000000" w:rsidRPr="00000000" w14:paraId="000002F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TAB </w:t>
            </w:r>
            <w:r w:rsidDel="00000000" w:rsidR="00000000" w:rsidRPr="00000000">
              <w:rPr>
                <w:rFonts w:ascii="Verdana" w:cs="Verdana" w:eastAsia="Verdana" w:hAnsi="Verdana"/>
                <w:sz w:val="20"/>
                <w:szCs w:val="20"/>
                <w:rtl w:val="0"/>
              </w:rPr>
              <w:t xml:space="preserve">: Table (Ouverte), </w:t>
            </w:r>
          </w:p>
          <w:p w:rsidR="00000000" w:rsidDel="00000000" w:rsidP="00000000" w:rsidRDefault="00000000" w:rsidRPr="00000000" w14:paraId="000002F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MAJ</w:t>
            </w:r>
            <w:r w:rsidDel="00000000" w:rsidR="00000000" w:rsidRPr="00000000">
              <w:rPr>
                <w:rFonts w:ascii="Verdana" w:cs="Verdana" w:eastAsia="Verdana" w:hAnsi="Verdana"/>
                <w:sz w:val="20"/>
                <w:szCs w:val="20"/>
                <w:rtl w:val="0"/>
              </w:rPr>
              <w:t xml:space="preserve"> : En cours de Mise à Jour.</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30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annule</w:t>
            </w:r>
          </w:p>
        </w:tc>
        <w:tc>
          <w:tcPr>
            <w:shd w:fill="ffffff" w:val="clear"/>
            <w:tcMar>
              <w:top w:w="45.0" w:type="dxa"/>
              <w:left w:w="45.0" w:type="dxa"/>
              <w:bottom w:w="45.0" w:type="dxa"/>
              <w:right w:w="45.0" w:type="dxa"/>
            </w:tcMar>
            <w:vAlign w:val="top"/>
          </w:tcPr>
          <w:p w:rsidR="00000000" w:rsidDel="00000000" w:rsidP="00000000" w:rsidRDefault="00000000" w:rsidRPr="00000000" w14:paraId="0000030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30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30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le ticket est complètement annulé</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30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memo</w:t>
            </w:r>
          </w:p>
        </w:tc>
        <w:tc>
          <w:tcPr>
            <w:shd w:fill="ffffff" w:val="clear"/>
            <w:tcMar>
              <w:top w:w="45.0" w:type="dxa"/>
              <w:left w:w="45.0" w:type="dxa"/>
              <w:bottom w:w="45.0" w:type="dxa"/>
              <w:right w:w="45.0" w:type="dxa"/>
            </w:tcMar>
            <w:vAlign w:val="top"/>
          </w:tcPr>
          <w:p w:rsidR="00000000" w:rsidDel="00000000" w:rsidP="00000000" w:rsidRDefault="00000000" w:rsidRPr="00000000" w14:paraId="0000030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30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30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le ticket a été marqué comme un ticket MEMO</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30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imprime</w:t>
            </w:r>
          </w:p>
        </w:tc>
        <w:tc>
          <w:tcPr>
            <w:shd w:fill="ffffff" w:val="clear"/>
            <w:tcMar>
              <w:top w:w="45.0" w:type="dxa"/>
              <w:left w:w="45.0" w:type="dxa"/>
              <w:bottom w:w="45.0" w:type="dxa"/>
              <w:right w:w="45.0" w:type="dxa"/>
            </w:tcMar>
            <w:vAlign w:val="top"/>
          </w:tcPr>
          <w:p w:rsidR="00000000" w:rsidDel="00000000" w:rsidP="00000000" w:rsidRDefault="00000000" w:rsidRPr="00000000" w14:paraId="0000030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30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w:t>
            </w:r>
          </w:p>
        </w:tc>
        <w:tc>
          <w:tcPr>
            <w:shd w:fill="ffffff" w:val="clear"/>
            <w:tcMar>
              <w:top w:w="45.0" w:type="dxa"/>
              <w:left w:w="45.0" w:type="dxa"/>
              <w:bottom w:w="45.0" w:type="dxa"/>
              <w:right w:w="45.0" w:type="dxa"/>
            </w:tcMar>
            <w:vAlign w:val="top"/>
          </w:tcPr>
          <w:p w:rsidR="00000000" w:rsidDel="00000000" w:rsidP="00000000" w:rsidRDefault="00000000" w:rsidRPr="00000000" w14:paraId="0000030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le ticket a été imprimé</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30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devise</w:t>
            </w:r>
          </w:p>
        </w:tc>
        <w:tc>
          <w:tcPr>
            <w:shd w:fill="ffffff" w:val="clear"/>
            <w:tcMar>
              <w:top w:w="45.0" w:type="dxa"/>
              <w:left w:w="45.0" w:type="dxa"/>
              <w:bottom w:w="45.0" w:type="dxa"/>
              <w:right w:w="45.0" w:type="dxa"/>
            </w:tcMar>
            <w:vAlign w:val="top"/>
          </w:tcPr>
          <w:p w:rsidR="00000000" w:rsidDel="00000000" w:rsidP="00000000" w:rsidRDefault="00000000" w:rsidRPr="00000000" w14:paraId="0000030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Texte</w:t>
            </w:r>
          </w:p>
        </w:tc>
        <w:tc>
          <w:tcPr>
            <w:shd w:fill="ffffff" w:val="clear"/>
            <w:tcMar>
              <w:top w:w="45.0" w:type="dxa"/>
              <w:left w:w="45.0" w:type="dxa"/>
              <w:bottom w:w="45.0" w:type="dxa"/>
              <w:right w:w="45.0" w:type="dxa"/>
            </w:tcMar>
            <w:vAlign w:val="top"/>
          </w:tcPr>
          <w:p w:rsidR="00000000" w:rsidDel="00000000" w:rsidP="00000000" w:rsidRDefault="00000000" w:rsidRPr="00000000" w14:paraId="0000030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EURO</w:t>
            </w:r>
          </w:p>
        </w:tc>
        <w:tc>
          <w:tcPr>
            <w:shd w:fill="ffffff" w:val="clear"/>
            <w:tcMar>
              <w:top w:w="45.0" w:type="dxa"/>
              <w:left w:w="45.0" w:type="dxa"/>
              <w:bottom w:w="45.0" w:type="dxa"/>
              <w:right w:w="45.0" w:type="dxa"/>
            </w:tcMar>
            <w:vAlign w:val="top"/>
          </w:tcPr>
          <w:p w:rsidR="00000000" w:rsidDel="00000000" w:rsidP="00000000" w:rsidRDefault="00000000" w:rsidRPr="00000000" w14:paraId="0000030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Code de la devise, dépend de la configuration du logiciel. En général il s'agit de l'EURO</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31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attente</w:t>
            </w:r>
          </w:p>
        </w:tc>
        <w:tc>
          <w:tcPr>
            <w:shd w:fill="ffffff" w:val="clear"/>
            <w:tcMar>
              <w:top w:w="45.0" w:type="dxa"/>
              <w:left w:w="45.0" w:type="dxa"/>
              <w:bottom w:w="45.0" w:type="dxa"/>
              <w:right w:w="45.0" w:type="dxa"/>
            </w:tcMar>
            <w:vAlign w:val="top"/>
          </w:tcPr>
          <w:p w:rsidR="00000000" w:rsidDel="00000000" w:rsidP="00000000" w:rsidRDefault="00000000" w:rsidRPr="00000000" w14:paraId="0000031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31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31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le ticket est en attente d'encaissement (n'est utile que pendant la phase de conception du ticket dans le logiciel, au moment de l'enregistrement du ticket en base de données, le ticket ne peut plus être en attente d'encaissement.)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31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prix_achat</w:t>
            </w:r>
          </w:p>
        </w:tc>
        <w:tc>
          <w:tcPr>
            <w:shd w:fill="ffffff" w:val="clear"/>
            <w:tcMar>
              <w:top w:w="45.0" w:type="dxa"/>
              <w:left w:w="45.0" w:type="dxa"/>
              <w:bottom w:w="45.0" w:type="dxa"/>
              <w:right w:w="45.0" w:type="dxa"/>
            </w:tcMar>
            <w:vAlign w:val="top"/>
          </w:tcPr>
          <w:p w:rsidR="00000000" w:rsidDel="00000000" w:rsidP="00000000" w:rsidRDefault="00000000" w:rsidRPr="00000000" w14:paraId="0000031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p w:rsidR="00000000" w:rsidDel="00000000" w:rsidP="00000000" w:rsidRDefault="00000000" w:rsidRPr="00000000" w14:paraId="0000031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31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w:t>
            </w:r>
          </w:p>
        </w:tc>
        <w:tc>
          <w:tcPr>
            <w:shd w:fill="ffffff" w:val="clear"/>
            <w:tcMar>
              <w:top w:w="45.0" w:type="dxa"/>
              <w:left w:w="45.0" w:type="dxa"/>
              <w:bottom w:w="45.0" w:type="dxa"/>
              <w:right w:w="45.0" w:type="dxa"/>
            </w:tcMar>
            <w:vAlign w:val="top"/>
          </w:tcPr>
          <w:p w:rsidR="00000000" w:rsidDel="00000000" w:rsidP="00000000" w:rsidRDefault="00000000" w:rsidRPr="00000000" w14:paraId="0000031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S'il faut afficher les prix d'achat du ticket à l'écran plutôt que les prix de vente. Utile pour les fonctions de gestion de stock qui permettent de faire des saisies de livraisons en vérifiant au passage le prix d'achat des articles.</w:t>
            </w:r>
          </w:p>
        </w:tc>
      </w:tr>
    </w:tbl>
    <w:p w:rsidR="00000000" w:rsidDel="00000000" w:rsidP="00000000" w:rsidRDefault="00000000" w:rsidRPr="00000000" w14:paraId="0000031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1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 Structure de la section &lt;entete&gt;</w:t>
      </w:r>
    </w:p>
    <w:p w:rsidR="00000000" w:rsidDel="00000000" w:rsidP="00000000" w:rsidRDefault="00000000" w:rsidRPr="00000000" w14:paraId="0000031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1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section </w:t>
      </w:r>
      <w:r w:rsidDel="00000000" w:rsidR="00000000" w:rsidRPr="00000000">
        <w:rPr>
          <w:rFonts w:ascii="Courier New" w:cs="Courier New" w:eastAsia="Courier New" w:hAnsi="Courier New"/>
          <w:sz w:val="20"/>
          <w:szCs w:val="20"/>
          <w:rtl w:val="0"/>
        </w:rPr>
        <w:t xml:space="preserve">&lt;entete&gt;</w:t>
      </w:r>
      <w:r w:rsidDel="00000000" w:rsidR="00000000" w:rsidRPr="00000000">
        <w:rPr>
          <w:rFonts w:ascii="Verdana" w:cs="Verdana" w:eastAsia="Verdana" w:hAnsi="Verdana"/>
          <w:sz w:val="20"/>
          <w:szCs w:val="20"/>
          <w:rtl w:val="0"/>
        </w:rPr>
        <w:t xml:space="preserve"> comporte toujours les noeuds suivants :</w:t>
      </w:r>
    </w:p>
    <w:p w:rsidR="00000000" w:rsidDel="00000000" w:rsidP="00000000" w:rsidRDefault="00000000" w:rsidRPr="00000000" w14:paraId="0000031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1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&lt;creation&gt;</w:t>
      </w:r>
      <w:r w:rsidDel="00000000" w:rsidR="00000000" w:rsidRPr="00000000">
        <w:rPr>
          <w:rFonts w:ascii="Verdana" w:cs="Verdana" w:eastAsia="Verdana" w:hAnsi="Verdana"/>
          <w:sz w:val="20"/>
          <w:szCs w:val="20"/>
          <w:rtl w:val="0"/>
        </w:rPr>
        <w:t xml:space="preserve"> et </w:t>
      </w:r>
      <w:r w:rsidDel="00000000" w:rsidR="00000000" w:rsidRPr="00000000">
        <w:rPr>
          <w:rFonts w:ascii="Courier New" w:cs="Courier New" w:eastAsia="Courier New" w:hAnsi="Courier New"/>
          <w:sz w:val="20"/>
          <w:szCs w:val="20"/>
          <w:rtl w:val="0"/>
        </w:rPr>
        <w:t xml:space="preserve">&lt;modification&gt;</w:t>
      </w:r>
      <w:r w:rsidDel="00000000" w:rsidR="00000000" w:rsidRPr="00000000">
        <w:rPr>
          <w:rFonts w:ascii="Verdana" w:cs="Verdana" w:eastAsia="Verdana" w:hAnsi="Verdana"/>
          <w:sz w:val="20"/>
          <w:szCs w:val="20"/>
          <w:rtl w:val="0"/>
        </w:rPr>
        <w:t xml:space="preserve"> qui ont une structure identique et comportent tous deux les noeuds </w:t>
      </w:r>
      <w:r w:rsidDel="00000000" w:rsidR="00000000" w:rsidRPr="00000000">
        <w:rPr>
          <w:rFonts w:ascii="Courier New" w:cs="Courier New" w:eastAsia="Courier New" w:hAnsi="Courier New"/>
          <w:sz w:val="20"/>
          <w:szCs w:val="20"/>
          <w:rtl w:val="0"/>
        </w:rPr>
        <w:t xml:space="preserve">&lt;date&gt;</w:t>
      </w:r>
      <w:r w:rsidDel="00000000" w:rsidR="00000000" w:rsidRPr="00000000">
        <w:rPr>
          <w:rFonts w:ascii="Verdana" w:cs="Verdana" w:eastAsia="Verdana" w:hAnsi="Verdana"/>
          <w:sz w:val="20"/>
          <w:szCs w:val="20"/>
          <w:rtl w:val="0"/>
        </w:rPr>
        <w:t xml:space="preserve"> et </w:t>
      </w:r>
      <w:r w:rsidDel="00000000" w:rsidR="00000000" w:rsidRPr="00000000">
        <w:rPr>
          <w:rFonts w:ascii="Courier New" w:cs="Courier New" w:eastAsia="Courier New" w:hAnsi="Courier New"/>
          <w:sz w:val="20"/>
          <w:szCs w:val="20"/>
          <w:rtl w:val="0"/>
        </w:rPr>
        <w:t xml:space="preserve">&lt;heure&gt;</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31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2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&lt;creation&gt;</w:t>
      </w:r>
      <w:r w:rsidDel="00000000" w:rsidR="00000000" w:rsidRPr="00000000">
        <w:rPr>
          <w:rFonts w:ascii="Verdana" w:cs="Verdana" w:eastAsia="Verdana" w:hAnsi="Verdana"/>
          <w:sz w:val="20"/>
          <w:szCs w:val="20"/>
          <w:rtl w:val="0"/>
        </w:rPr>
        <w:t xml:space="preserve"> horodate le moment où le ticket a été commencé.</w:t>
      </w:r>
    </w:p>
    <w:p w:rsidR="00000000" w:rsidDel="00000000" w:rsidP="00000000" w:rsidRDefault="00000000" w:rsidRPr="00000000" w14:paraId="0000032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&lt;modification&gt;</w:t>
      </w:r>
      <w:r w:rsidDel="00000000" w:rsidR="00000000" w:rsidRPr="00000000">
        <w:rPr>
          <w:rFonts w:ascii="Verdana" w:cs="Verdana" w:eastAsia="Verdana" w:hAnsi="Verdana"/>
          <w:sz w:val="20"/>
          <w:szCs w:val="20"/>
          <w:rtl w:val="0"/>
        </w:rPr>
        <w:t xml:space="preserve"> horodate le moment où le ticket a été modifié pour la dernière fois.</w:t>
      </w:r>
    </w:p>
    <w:p w:rsidR="00000000" w:rsidDel="00000000" w:rsidP="00000000" w:rsidRDefault="00000000" w:rsidRPr="00000000" w14:paraId="0000032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2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i w:val="1"/>
          <w:sz w:val="20"/>
          <w:szCs w:val="20"/>
        </w:rPr>
      </w:pPr>
      <w:r w:rsidDel="00000000" w:rsidR="00000000" w:rsidRPr="00000000">
        <w:rPr>
          <w:rFonts w:ascii="Courier New" w:cs="Courier New" w:eastAsia="Courier New" w:hAnsi="Courier New"/>
          <w:sz w:val="20"/>
          <w:szCs w:val="20"/>
          <w:rtl w:val="0"/>
        </w:rPr>
        <w:t xml:space="preserve">&lt;caissier&gt;</w:t>
      </w:r>
      <w:r w:rsidDel="00000000" w:rsidR="00000000" w:rsidRPr="00000000">
        <w:rPr>
          <w:rFonts w:ascii="Verdana" w:cs="Verdana" w:eastAsia="Verdana" w:hAnsi="Verdana"/>
          <w:sz w:val="20"/>
          <w:szCs w:val="20"/>
          <w:rtl w:val="0"/>
        </w:rPr>
        <w:t xml:space="preserve"> et </w:t>
      </w:r>
      <w:r w:rsidDel="00000000" w:rsidR="00000000" w:rsidRPr="00000000">
        <w:rPr>
          <w:rFonts w:ascii="Courier New" w:cs="Courier New" w:eastAsia="Courier New" w:hAnsi="Courier New"/>
          <w:sz w:val="20"/>
          <w:szCs w:val="20"/>
          <w:rtl w:val="0"/>
        </w:rPr>
        <w:t xml:space="preserve">&lt;vendeur&gt;</w:t>
      </w:r>
      <w:r w:rsidDel="00000000" w:rsidR="00000000" w:rsidRPr="00000000">
        <w:rPr>
          <w:rFonts w:ascii="Verdana" w:cs="Verdana" w:eastAsia="Verdana" w:hAnsi="Verdana"/>
          <w:sz w:val="20"/>
          <w:szCs w:val="20"/>
          <w:rtl w:val="0"/>
        </w:rPr>
        <w:t xml:space="preserve"> dont la structure est identique permettent de stocker le numéro du caissier et du vendeur qui ont enregistré le ticket. l'attribut "service" dans le noeud vendeur contient le taux de commissionnement du vendeur</w:t>
      </w:r>
      <w:r w:rsidDel="00000000" w:rsidR="00000000" w:rsidRPr="00000000">
        <w:rPr>
          <w:rFonts w:ascii="Verdana" w:cs="Verdana" w:eastAsia="Verdana" w:hAnsi="Verdana"/>
          <w:i w:val="1"/>
          <w:sz w:val="20"/>
          <w:szCs w:val="20"/>
          <w:rtl w:val="0"/>
        </w:rPr>
        <w:t xml:space="preserve">.</w:t>
      </w:r>
      <w:r w:rsidDel="00000000" w:rsidR="00000000" w:rsidRPr="00000000">
        <w:rPr>
          <w:rFonts w:ascii="Verdana" w:cs="Verdana" w:eastAsia="Verdana" w:hAnsi="Verdana"/>
          <w:sz w:val="20"/>
          <w:szCs w:val="20"/>
          <w:rtl w:val="0"/>
        </w:rPr>
        <w:t xml:space="preserve"> La valeur du noeud est le nom du caissier ou du vendeur tel qu'enregistré dans la configuration du logiciel. </w:t>
      </w:r>
      <w:r w:rsidDel="00000000" w:rsidR="00000000" w:rsidRPr="00000000">
        <w:rPr>
          <w:rFonts w:ascii="Verdana" w:cs="Verdana" w:eastAsia="Verdana" w:hAnsi="Verdana"/>
          <w:i w:val="1"/>
          <w:sz w:val="20"/>
          <w:szCs w:val="20"/>
          <w:rtl w:val="0"/>
        </w:rPr>
        <w:t xml:space="preserve">Note : &lt;caissier&gt; n'est pas utilisé par les logiciels Crisalid et vaut toujours "Inconnu".</w:t>
      </w:r>
    </w:p>
    <w:p w:rsidR="00000000" w:rsidDel="00000000" w:rsidP="00000000" w:rsidRDefault="00000000" w:rsidRPr="00000000" w14:paraId="0000032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32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&lt;plateaux&gt;</w:t>
      </w:r>
      <w:r w:rsidDel="00000000" w:rsidR="00000000" w:rsidRPr="00000000">
        <w:rPr>
          <w:rFonts w:ascii="Verdana" w:cs="Verdana" w:eastAsia="Verdana" w:hAnsi="Verdana"/>
          <w:sz w:val="20"/>
          <w:szCs w:val="20"/>
          <w:rtl w:val="0"/>
        </w:rPr>
        <w:t xml:space="preserve"> contient le nombre de plateaux enregistré dans le ticket, c'est utilisé en cafétéria en complément de la fonction "Sous-Total Plateau" et permet de calculer le prix moyen par plateau.</w:t>
      </w:r>
    </w:p>
    <w:p w:rsidR="00000000" w:rsidDel="00000000" w:rsidP="00000000" w:rsidRDefault="00000000" w:rsidRPr="00000000" w14:paraId="0000032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2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&lt;cab&gt;</w:t>
      </w:r>
      <w:r w:rsidDel="00000000" w:rsidR="00000000" w:rsidRPr="00000000">
        <w:rPr>
          <w:rFonts w:ascii="Verdana" w:cs="Verdana" w:eastAsia="Verdana" w:hAnsi="Verdana"/>
          <w:sz w:val="20"/>
          <w:szCs w:val="20"/>
          <w:rtl w:val="0"/>
        </w:rPr>
        <w:t xml:space="preserve"> est un code unique généré à partir des propriétés du ticket, destiné à être imprimé sous forme de code à barres (symbologie CODE128) et doit permettre à l'application de retrouver un ticket de manière instantanée.</w:t>
      </w:r>
    </w:p>
    <w:p w:rsidR="00000000" w:rsidDel="00000000" w:rsidP="00000000" w:rsidRDefault="00000000" w:rsidRPr="00000000" w14:paraId="0000032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2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Exemple (les espaces ont été ajoutés pour facilité le déchiffrage) :</w:t>
      </w:r>
      <w:r w:rsidDel="00000000" w:rsidR="00000000" w:rsidRPr="00000000">
        <w:rPr>
          <w:rFonts w:ascii="Verdana" w:cs="Verdana" w:eastAsia="Verdana" w:hAnsi="Verdana"/>
          <w:sz w:val="20"/>
          <w:szCs w:val="20"/>
          <w:rtl w:val="0"/>
        </w:rPr>
        <w:t xml:space="preserve"> VTE 32298 D 09 337 0665</w:t>
      </w:r>
    </w:p>
    <w:p w:rsidR="00000000" w:rsidDel="00000000" w:rsidP="00000000" w:rsidRDefault="00000000" w:rsidRPr="00000000" w14:paraId="0000032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2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Format :</w:t>
      </w:r>
      <w:r w:rsidDel="00000000" w:rsidR="00000000" w:rsidRPr="00000000">
        <w:rPr>
          <w:rFonts w:ascii="Verdana" w:cs="Verdana" w:eastAsia="Verdana" w:hAnsi="Verdana"/>
          <w:sz w:val="20"/>
          <w:szCs w:val="20"/>
          <w:rtl w:val="0"/>
        </w:rPr>
        <w:t xml:space="preserve"> [Type sur 3 caractères] [Numero] D [Annee sur deux chiffres] [Jour de l'année sur 3 chiffres] [Heure en nombre de minutes depuis minuit].</w:t>
      </w:r>
    </w:p>
    <w:p w:rsidR="00000000" w:rsidDel="00000000" w:rsidP="00000000" w:rsidRDefault="00000000" w:rsidRPr="00000000" w14:paraId="0000032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2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Note : si le ticket est de type TAB (Table Ouverte), alors Numéro est le numéro de la table.</w:t>
      </w:r>
    </w:p>
    <w:p w:rsidR="00000000" w:rsidDel="00000000" w:rsidP="00000000" w:rsidRDefault="00000000" w:rsidRPr="00000000" w14:paraId="0000032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32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3) Noeuds optionnels de la section &lt;entete&gt;</w:t>
      </w:r>
    </w:p>
    <w:p w:rsidR="00000000" w:rsidDel="00000000" w:rsidP="00000000" w:rsidRDefault="00000000" w:rsidRPr="00000000" w14:paraId="0000033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3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section &lt;entete&gt; peut contenir en outre un certain nombre de noeuds qui ne sont présents que si la fonction correspondante a été utilisée par le vendeur dans le logiciel.</w:t>
      </w:r>
    </w:p>
    <w:p w:rsidR="00000000" w:rsidDel="00000000" w:rsidP="00000000" w:rsidRDefault="00000000" w:rsidRPr="00000000" w14:paraId="0000033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3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&lt;commentaire&gt;</w:t>
      </w:r>
      <w:r w:rsidDel="00000000" w:rsidR="00000000" w:rsidRPr="00000000">
        <w:rPr>
          <w:rFonts w:ascii="Verdana" w:cs="Verdana" w:eastAsia="Verdana" w:hAnsi="Verdana"/>
          <w:sz w:val="20"/>
          <w:szCs w:val="20"/>
          <w:rtl w:val="0"/>
        </w:rPr>
        <w:t xml:space="preserve"> s'il est présent contient un texte libre dont les lignes sont séparées par des noeuds </w:t>
      </w:r>
      <w:r w:rsidDel="00000000" w:rsidR="00000000" w:rsidRPr="00000000">
        <w:rPr>
          <w:rFonts w:ascii="Courier New" w:cs="Courier New" w:eastAsia="Courier New" w:hAnsi="Courier New"/>
          <w:sz w:val="20"/>
          <w:szCs w:val="20"/>
          <w:rtl w:val="0"/>
        </w:rPr>
        <w:t xml:space="preserve">&lt;lf/&gt;</w:t>
      </w:r>
    </w:p>
    <w:p w:rsidR="00000000" w:rsidDel="00000000" w:rsidP="00000000" w:rsidRDefault="00000000" w:rsidRPr="00000000" w14:paraId="0000033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33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3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3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3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3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3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&gt;11:05:20&lt;/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3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3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3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3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&gt;11:07:00&lt;/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3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4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caissier </w:t>
      </w:r>
      <w:r w:rsidDel="00000000" w:rsidR="00000000" w:rsidRPr="00000000">
        <w:rPr>
          <w:rFonts w:ascii="Courier New" w:cs="Courier New" w:eastAsia="Courier New" w:hAnsi="Courier New"/>
          <w:sz w:val="16"/>
          <w:szCs w:val="16"/>
          <w:rtl w:val="0"/>
        </w:rPr>
        <w:t xml:space="preserve">numero="0"&gt;Inconnu&lt;/</w:t>
      </w:r>
      <w:r w:rsidDel="00000000" w:rsidR="00000000" w:rsidRPr="00000000">
        <w:rPr>
          <w:rFonts w:ascii="Courier New" w:cs="Courier New" w:eastAsia="Courier New" w:hAnsi="Courier New"/>
          <w:b w:val="1"/>
          <w:sz w:val="16"/>
          <w:szCs w:val="16"/>
          <w:rtl w:val="0"/>
        </w:rPr>
        <w:t xml:space="preserve">caissier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4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vendeur </w:t>
      </w:r>
      <w:r w:rsidDel="00000000" w:rsidR="00000000" w:rsidRPr="00000000">
        <w:rPr>
          <w:rFonts w:ascii="Courier New" w:cs="Courier New" w:eastAsia="Courier New" w:hAnsi="Courier New"/>
          <w:sz w:val="16"/>
          <w:szCs w:val="16"/>
          <w:rtl w:val="0"/>
        </w:rPr>
        <w:t xml:space="preserve">numero="1" service="0.00"&gt;PIERRE&lt;/</w:t>
      </w:r>
      <w:r w:rsidDel="00000000" w:rsidR="00000000" w:rsidRPr="00000000">
        <w:rPr>
          <w:rFonts w:ascii="Courier New" w:cs="Courier New" w:eastAsia="Courier New" w:hAnsi="Courier New"/>
          <w:b w:val="1"/>
          <w:sz w:val="16"/>
          <w:szCs w:val="16"/>
          <w:rtl w:val="0"/>
        </w:rPr>
        <w:t xml:space="preserve">vendeur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4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plateaux </w:t>
      </w:r>
      <w:r w:rsidDel="00000000" w:rsidR="00000000" w:rsidRPr="00000000">
        <w:rPr>
          <w:rFonts w:ascii="Courier New" w:cs="Courier New" w:eastAsia="Courier New" w:hAnsi="Courier New"/>
          <w:sz w:val="16"/>
          <w:szCs w:val="16"/>
          <w:rtl w:val="0"/>
        </w:rPr>
        <w:t xml:space="preserve">nombre="0"/&gt;</w:t>
      </w:r>
    </w:p>
    <w:p w:rsidR="00000000" w:rsidDel="00000000" w:rsidP="00000000" w:rsidRDefault="00000000" w:rsidRPr="00000000" w14:paraId="0000034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&gt;VTE32298D093370665&lt;/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4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&lt;commentaire&gt;</w:t>
      </w:r>
    </w:p>
    <w:p w:rsidR="00000000" w:rsidDel="00000000" w:rsidP="00000000" w:rsidRDefault="00000000" w:rsidRPr="00000000" w14:paraId="0000034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N'oubliez pas de venir profiter de nos promotions&lt;lf/&gt;</w:t>
      </w:r>
    </w:p>
    <w:p w:rsidR="00000000" w:rsidDel="00000000" w:rsidP="00000000" w:rsidRDefault="00000000" w:rsidRPr="00000000" w14:paraId="0000034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exceptionnelles à partir du 6 janvier !</w:t>
      </w:r>
    </w:p>
    <w:p w:rsidR="00000000" w:rsidDel="00000000" w:rsidP="00000000" w:rsidRDefault="00000000" w:rsidRPr="00000000" w14:paraId="0000034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&lt;/commentaire&gt;</w:t>
      </w:r>
    </w:p>
    <w:p w:rsidR="00000000" w:rsidDel="00000000" w:rsidP="00000000" w:rsidRDefault="00000000" w:rsidRPr="00000000" w14:paraId="0000034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4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4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i w:val="1"/>
          <w:sz w:val="20"/>
          <w:szCs w:val="20"/>
          <w:rtl w:val="0"/>
        </w:rPr>
        <w:t xml:space="preserve">Note :</w:t>
      </w:r>
      <w:r w:rsidDel="00000000" w:rsidR="00000000" w:rsidRPr="00000000">
        <w:rPr>
          <w:rFonts w:ascii="Verdana" w:cs="Verdana" w:eastAsia="Verdana" w:hAnsi="Verdana"/>
          <w:sz w:val="20"/>
          <w:szCs w:val="20"/>
          <w:rtl w:val="0"/>
        </w:rPr>
        <w:t xml:space="preserve"> les noeuds </w:t>
      </w:r>
      <w:r w:rsidDel="00000000" w:rsidR="00000000" w:rsidRPr="00000000">
        <w:rPr>
          <w:rFonts w:ascii="Courier New" w:cs="Courier New" w:eastAsia="Courier New" w:hAnsi="Courier New"/>
          <w:sz w:val="20"/>
          <w:szCs w:val="20"/>
          <w:rtl w:val="0"/>
        </w:rPr>
        <w:t xml:space="preserve">&lt;lf/&gt;</w:t>
      </w:r>
      <w:r w:rsidDel="00000000" w:rsidR="00000000" w:rsidRPr="00000000">
        <w:rPr>
          <w:rFonts w:ascii="Verdana" w:cs="Verdana" w:eastAsia="Verdana" w:hAnsi="Verdana"/>
          <w:sz w:val="20"/>
          <w:szCs w:val="20"/>
          <w:rtl w:val="0"/>
        </w:rPr>
        <w:t xml:space="preserve"> permettent de séparer les lignes de commentaire lors de l'impression du ticket.</w:t>
      </w:r>
    </w:p>
    <w:p w:rsidR="00000000" w:rsidDel="00000000" w:rsidP="00000000" w:rsidRDefault="00000000" w:rsidRPr="00000000" w14:paraId="0000034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4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&lt;remise&gt;</w:t>
      </w:r>
      <w:r w:rsidDel="00000000" w:rsidR="00000000" w:rsidRPr="00000000">
        <w:rPr>
          <w:rFonts w:ascii="Verdana" w:cs="Verdana" w:eastAsia="Verdana" w:hAnsi="Verdana"/>
          <w:sz w:val="20"/>
          <w:szCs w:val="20"/>
          <w:rtl w:val="0"/>
        </w:rPr>
        <w:t xml:space="preserve"> s'il est présent contient les caractéristique de la remise GLOBALE affectée au ticket (indépendamment des remises sur les articles ou sur les sous-totaux présentes dans le corps du ticket.)</w:t>
      </w:r>
    </w:p>
    <w:p w:rsidR="00000000" w:rsidDel="00000000" w:rsidP="00000000" w:rsidRDefault="00000000" w:rsidRPr="00000000" w14:paraId="0000034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4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4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5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&gt;11:05:20&lt;/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&gt;11:07:00&lt;/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caissier </w:t>
      </w:r>
      <w:r w:rsidDel="00000000" w:rsidR="00000000" w:rsidRPr="00000000">
        <w:rPr>
          <w:rFonts w:ascii="Courier New" w:cs="Courier New" w:eastAsia="Courier New" w:hAnsi="Courier New"/>
          <w:sz w:val="16"/>
          <w:szCs w:val="16"/>
          <w:rtl w:val="0"/>
        </w:rPr>
        <w:t xml:space="preserve">numero="0"&gt;Inconnu&lt;/</w:t>
      </w:r>
      <w:r w:rsidDel="00000000" w:rsidR="00000000" w:rsidRPr="00000000">
        <w:rPr>
          <w:rFonts w:ascii="Courier New" w:cs="Courier New" w:eastAsia="Courier New" w:hAnsi="Courier New"/>
          <w:b w:val="1"/>
          <w:sz w:val="16"/>
          <w:szCs w:val="16"/>
          <w:rtl w:val="0"/>
        </w:rPr>
        <w:t xml:space="preserve">caissier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vendeur </w:t>
      </w:r>
      <w:r w:rsidDel="00000000" w:rsidR="00000000" w:rsidRPr="00000000">
        <w:rPr>
          <w:rFonts w:ascii="Courier New" w:cs="Courier New" w:eastAsia="Courier New" w:hAnsi="Courier New"/>
          <w:sz w:val="16"/>
          <w:szCs w:val="16"/>
          <w:rtl w:val="0"/>
        </w:rPr>
        <w:t xml:space="preserve">numero="1" service="0.00"&gt;PIERRE&lt;/</w:t>
      </w:r>
      <w:r w:rsidDel="00000000" w:rsidR="00000000" w:rsidRPr="00000000">
        <w:rPr>
          <w:rFonts w:ascii="Courier New" w:cs="Courier New" w:eastAsia="Courier New" w:hAnsi="Courier New"/>
          <w:b w:val="1"/>
          <w:sz w:val="16"/>
          <w:szCs w:val="16"/>
          <w:rtl w:val="0"/>
        </w:rPr>
        <w:t xml:space="preserve">vendeur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plateaux </w:t>
      </w:r>
      <w:r w:rsidDel="00000000" w:rsidR="00000000" w:rsidRPr="00000000">
        <w:rPr>
          <w:rFonts w:ascii="Courier New" w:cs="Courier New" w:eastAsia="Courier New" w:hAnsi="Courier New"/>
          <w:sz w:val="16"/>
          <w:szCs w:val="16"/>
          <w:rtl w:val="0"/>
        </w:rPr>
        <w:t xml:space="preserve">nombre="0"/&gt;</w:t>
      </w:r>
    </w:p>
    <w:p w:rsidR="00000000" w:rsidDel="00000000" w:rsidP="00000000" w:rsidRDefault="00000000" w:rsidRPr="00000000" w14:paraId="0000035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&gt;VTE32298D093370665&lt;/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&lt;remise typeRemise="P" valeur="10.00" montant="2.25" /&gt;</w:t>
      </w:r>
    </w:p>
    <w:p w:rsidR="00000000" w:rsidDel="00000000" w:rsidP="00000000" w:rsidRDefault="00000000" w:rsidRPr="00000000" w14:paraId="0000035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5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6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Voir les conventions de codage des remises dans la section sur les articles de ce document.</w:t>
      </w:r>
    </w:p>
    <w:p w:rsidR="00000000" w:rsidDel="00000000" w:rsidP="00000000" w:rsidRDefault="00000000" w:rsidRPr="00000000" w14:paraId="0000036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6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&lt;carte&gt;</w:t>
      </w:r>
      <w:r w:rsidDel="00000000" w:rsidR="00000000" w:rsidRPr="00000000">
        <w:rPr>
          <w:rFonts w:ascii="Verdana" w:cs="Verdana" w:eastAsia="Verdana" w:hAnsi="Verdana"/>
          <w:sz w:val="20"/>
          <w:szCs w:val="20"/>
          <w:rtl w:val="0"/>
        </w:rPr>
        <w:t xml:space="preserve"> s'il est présent contient le numéro de la carte de fidélité du client. Le format de ce numéro de carte de fidélité est à la discrétion du commerçant.</w:t>
      </w:r>
    </w:p>
    <w:p w:rsidR="00000000" w:rsidDel="00000000" w:rsidP="00000000" w:rsidRDefault="00000000" w:rsidRPr="00000000" w14:paraId="0000036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6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&lt;fidelite&gt;</w:t>
      </w:r>
      <w:r w:rsidDel="00000000" w:rsidR="00000000" w:rsidRPr="00000000">
        <w:rPr>
          <w:rFonts w:ascii="Verdana" w:cs="Verdana" w:eastAsia="Verdana" w:hAnsi="Verdana"/>
          <w:sz w:val="20"/>
          <w:szCs w:val="20"/>
          <w:rtl w:val="0"/>
        </w:rPr>
        <w:t xml:space="preserve"> s'il est présent contient le numéro du compte carte de fidélité du client sur lequel a été transféré le ticket (pour calcul des avantages fidélité)</w:t>
      </w:r>
    </w:p>
    <w:p w:rsidR="00000000" w:rsidDel="00000000" w:rsidP="00000000" w:rsidRDefault="00000000" w:rsidRPr="00000000" w14:paraId="0000036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6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6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6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6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6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6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&gt;11:05:20&lt;/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6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6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6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6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&gt;11:07:00&lt;/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caissier </w:t>
      </w:r>
      <w:r w:rsidDel="00000000" w:rsidR="00000000" w:rsidRPr="00000000">
        <w:rPr>
          <w:rFonts w:ascii="Courier New" w:cs="Courier New" w:eastAsia="Courier New" w:hAnsi="Courier New"/>
          <w:sz w:val="16"/>
          <w:szCs w:val="16"/>
          <w:rtl w:val="0"/>
        </w:rPr>
        <w:t xml:space="preserve">numero="0"&gt;Inconnu&lt;/</w:t>
      </w:r>
      <w:r w:rsidDel="00000000" w:rsidR="00000000" w:rsidRPr="00000000">
        <w:rPr>
          <w:rFonts w:ascii="Courier New" w:cs="Courier New" w:eastAsia="Courier New" w:hAnsi="Courier New"/>
          <w:b w:val="1"/>
          <w:sz w:val="16"/>
          <w:szCs w:val="16"/>
          <w:rtl w:val="0"/>
        </w:rPr>
        <w:t xml:space="preserve">caissier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vendeur </w:t>
      </w:r>
      <w:r w:rsidDel="00000000" w:rsidR="00000000" w:rsidRPr="00000000">
        <w:rPr>
          <w:rFonts w:ascii="Courier New" w:cs="Courier New" w:eastAsia="Courier New" w:hAnsi="Courier New"/>
          <w:sz w:val="16"/>
          <w:szCs w:val="16"/>
          <w:rtl w:val="0"/>
        </w:rPr>
        <w:t xml:space="preserve">numero="1" service="0.00"&gt;PIERRE&lt;/</w:t>
      </w:r>
      <w:r w:rsidDel="00000000" w:rsidR="00000000" w:rsidRPr="00000000">
        <w:rPr>
          <w:rFonts w:ascii="Courier New" w:cs="Courier New" w:eastAsia="Courier New" w:hAnsi="Courier New"/>
          <w:b w:val="1"/>
          <w:sz w:val="16"/>
          <w:szCs w:val="16"/>
          <w:rtl w:val="0"/>
        </w:rPr>
        <w:t xml:space="preserve">vendeur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plateaux </w:t>
      </w:r>
      <w:r w:rsidDel="00000000" w:rsidR="00000000" w:rsidRPr="00000000">
        <w:rPr>
          <w:rFonts w:ascii="Courier New" w:cs="Courier New" w:eastAsia="Courier New" w:hAnsi="Courier New"/>
          <w:sz w:val="16"/>
          <w:szCs w:val="16"/>
          <w:rtl w:val="0"/>
        </w:rPr>
        <w:t xml:space="preserve">nombre="0"/&gt;</w:t>
      </w:r>
    </w:p>
    <w:p w:rsidR="00000000" w:rsidDel="00000000" w:rsidP="00000000" w:rsidRDefault="00000000" w:rsidRPr="00000000" w14:paraId="0000037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&gt;VTE32298D093370665&lt;/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&lt;fidelite id="2" /&gt;</w:t>
      </w:r>
    </w:p>
    <w:p w:rsidR="00000000" w:rsidDel="00000000" w:rsidP="00000000" w:rsidRDefault="00000000" w:rsidRPr="00000000" w14:paraId="0000037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7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&lt;compte&gt;</w:t>
      </w:r>
      <w:r w:rsidDel="00000000" w:rsidR="00000000" w:rsidRPr="00000000">
        <w:rPr>
          <w:rFonts w:ascii="Verdana" w:cs="Verdana" w:eastAsia="Verdana" w:hAnsi="Verdana"/>
          <w:sz w:val="20"/>
          <w:szCs w:val="20"/>
          <w:rtl w:val="0"/>
        </w:rPr>
        <w:t xml:space="preserve"> s'il est présent contient les informations sur le compte client sur lequel a été transféré le ticket (pour paiement ultérieur) l'attribut "solde" est informatif : il contient le solde du compte client avant que le ticket n'y soit transféré de manière à pouvoir imprimer sur le ticket la valeur précédente du solde du compte client et la nouvelle valeur du solde du compte en ajoutant le montant du ticket à l'ancien solde du compte.</w:t>
      </w:r>
    </w:p>
    <w:p w:rsidR="00000000" w:rsidDel="00000000" w:rsidP="00000000" w:rsidRDefault="00000000" w:rsidRPr="00000000" w14:paraId="0000037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7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7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7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7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&gt;11:05:20&lt;/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&gt;11:07:00&lt;/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caissier </w:t>
      </w:r>
      <w:r w:rsidDel="00000000" w:rsidR="00000000" w:rsidRPr="00000000">
        <w:rPr>
          <w:rFonts w:ascii="Courier New" w:cs="Courier New" w:eastAsia="Courier New" w:hAnsi="Courier New"/>
          <w:sz w:val="16"/>
          <w:szCs w:val="16"/>
          <w:rtl w:val="0"/>
        </w:rPr>
        <w:t xml:space="preserve">numero="0"&gt;Inconnu&lt;/</w:t>
      </w:r>
      <w:r w:rsidDel="00000000" w:rsidR="00000000" w:rsidRPr="00000000">
        <w:rPr>
          <w:rFonts w:ascii="Courier New" w:cs="Courier New" w:eastAsia="Courier New" w:hAnsi="Courier New"/>
          <w:b w:val="1"/>
          <w:sz w:val="16"/>
          <w:szCs w:val="16"/>
          <w:rtl w:val="0"/>
        </w:rPr>
        <w:t xml:space="preserve">caissier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vendeur </w:t>
      </w:r>
      <w:r w:rsidDel="00000000" w:rsidR="00000000" w:rsidRPr="00000000">
        <w:rPr>
          <w:rFonts w:ascii="Courier New" w:cs="Courier New" w:eastAsia="Courier New" w:hAnsi="Courier New"/>
          <w:sz w:val="16"/>
          <w:szCs w:val="16"/>
          <w:rtl w:val="0"/>
        </w:rPr>
        <w:t xml:space="preserve">numero="1" service="0.00"&gt;PIERRE&lt;/</w:t>
      </w:r>
      <w:r w:rsidDel="00000000" w:rsidR="00000000" w:rsidRPr="00000000">
        <w:rPr>
          <w:rFonts w:ascii="Courier New" w:cs="Courier New" w:eastAsia="Courier New" w:hAnsi="Courier New"/>
          <w:b w:val="1"/>
          <w:sz w:val="16"/>
          <w:szCs w:val="16"/>
          <w:rtl w:val="0"/>
        </w:rPr>
        <w:t xml:space="preserve">vendeur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plateaux </w:t>
      </w:r>
      <w:r w:rsidDel="00000000" w:rsidR="00000000" w:rsidRPr="00000000">
        <w:rPr>
          <w:rFonts w:ascii="Courier New" w:cs="Courier New" w:eastAsia="Courier New" w:hAnsi="Courier New"/>
          <w:sz w:val="16"/>
          <w:szCs w:val="16"/>
          <w:rtl w:val="0"/>
        </w:rPr>
        <w:t xml:space="preserve">nombre="0"/&gt;</w:t>
      </w:r>
    </w:p>
    <w:p w:rsidR="00000000" w:rsidDel="00000000" w:rsidP="00000000" w:rsidRDefault="00000000" w:rsidRPr="00000000" w14:paraId="0000038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&gt;VTE32298D093370665&lt;/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&lt;compte id="2" solde="-5.00"&gt;</w:t>
      </w:r>
    </w:p>
    <w:p w:rsidR="00000000" w:rsidDel="00000000" w:rsidP="00000000" w:rsidRDefault="00000000" w:rsidRPr="00000000" w14:paraId="0000038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&lt;libelle&gt;Crisalid&lt;/libelle&gt;</w:t>
      </w:r>
    </w:p>
    <w:p w:rsidR="00000000" w:rsidDel="00000000" w:rsidP="00000000" w:rsidRDefault="00000000" w:rsidRPr="00000000" w14:paraId="0000038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&lt;/compte&gt;</w:t>
      </w:r>
    </w:p>
    <w:p w:rsidR="00000000" w:rsidDel="00000000" w:rsidP="00000000" w:rsidRDefault="00000000" w:rsidRPr="00000000" w14:paraId="0000038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8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8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&lt;facture&gt;</w:t>
      </w:r>
      <w:r w:rsidDel="00000000" w:rsidR="00000000" w:rsidRPr="00000000">
        <w:rPr>
          <w:rFonts w:ascii="Verdana" w:cs="Verdana" w:eastAsia="Verdana" w:hAnsi="Verdana"/>
          <w:sz w:val="20"/>
          <w:szCs w:val="20"/>
          <w:rtl w:val="0"/>
        </w:rPr>
        <w:t xml:space="preserve"> n'est présent que dans les tickets de type FAC (Facture Client), il s'agit en fait d'un ticket qui regroupe un ensemble de tickets associés à un compte client pendant une période donnée (10 jours, un mois...) que le client va régler en une seule opération. Le numéro de facture est différent des numéros de ticket et il est généré séquentiellement de manière unique dans chaque magasin.</w:t>
      </w:r>
    </w:p>
    <w:p w:rsidR="00000000" w:rsidDel="00000000" w:rsidP="00000000" w:rsidRDefault="00000000" w:rsidRPr="00000000" w14:paraId="0000038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9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9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9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&gt;11:05:20&lt;/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&gt;11:07:00&lt;/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caissier </w:t>
      </w:r>
      <w:r w:rsidDel="00000000" w:rsidR="00000000" w:rsidRPr="00000000">
        <w:rPr>
          <w:rFonts w:ascii="Courier New" w:cs="Courier New" w:eastAsia="Courier New" w:hAnsi="Courier New"/>
          <w:sz w:val="16"/>
          <w:szCs w:val="16"/>
          <w:rtl w:val="0"/>
        </w:rPr>
        <w:t xml:space="preserve">numero="0"&gt;Inconnu&lt;/</w:t>
      </w:r>
      <w:r w:rsidDel="00000000" w:rsidR="00000000" w:rsidRPr="00000000">
        <w:rPr>
          <w:rFonts w:ascii="Courier New" w:cs="Courier New" w:eastAsia="Courier New" w:hAnsi="Courier New"/>
          <w:b w:val="1"/>
          <w:sz w:val="16"/>
          <w:szCs w:val="16"/>
          <w:rtl w:val="0"/>
        </w:rPr>
        <w:t xml:space="preserve">caissier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vendeur </w:t>
      </w:r>
      <w:r w:rsidDel="00000000" w:rsidR="00000000" w:rsidRPr="00000000">
        <w:rPr>
          <w:rFonts w:ascii="Courier New" w:cs="Courier New" w:eastAsia="Courier New" w:hAnsi="Courier New"/>
          <w:sz w:val="16"/>
          <w:szCs w:val="16"/>
          <w:rtl w:val="0"/>
        </w:rPr>
        <w:t xml:space="preserve">numero="1" service="0.00"&gt;PIERRE&lt;/</w:t>
      </w:r>
      <w:r w:rsidDel="00000000" w:rsidR="00000000" w:rsidRPr="00000000">
        <w:rPr>
          <w:rFonts w:ascii="Courier New" w:cs="Courier New" w:eastAsia="Courier New" w:hAnsi="Courier New"/>
          <w:b w:val="1"/>
          <w:sz w:val="16"/>
          <w:szCs w:val="16"/>
          <w:rtl w:val="0"/>
        </w:rPr>
        <w:t xml:space="preserve">vendeur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plateaux </w:t>
      </w:r>
      <w:r w:rsidDel="00000000" w:rsidR="00000000" w:rsidRPr="00000000">
        <w:rPr>
          <w:rFonts w:ascii="Courier New" w:cs="Courier New" w:eastAsia="Courier New" w:hAnsi="Courier New"/>
          <w:sz w:val="16"/>
          <w:szCs w:val="16"/>
          <w:rtl w:val="0"/>
        </w:rPr>
        <w:t xml:space="preserve">nombre="0"/&gt;</w:t>
      </w:r>
    </w:p>
    <w:p w:rsidR="00000000" w:rsidDel="00000000" w:rsidP="00000000" w:rsidRDefault="00000000" w:rsidRPr="00000000" w14:paraId="0000039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&gt;VTE32298D093370665&lt;/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9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&lt;facture&gt;</w:t>
      </w:r>
    </w:p>
    <w:p w:rsidR="00000000" w:rsidDel="00000000" w:rsidP="00000000" w:rsidRDefault="00000000" w:rsidRPr="00000000" w14:paraId="000003A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&lt;numero&gt;152&lt;/numero&gt;</w:t>
      </w:r>
    </w:p>
    <w:p w:rsidR="00000000" w:rsidDel="00000000" w:rsidP="00000000" w:rsidRDefault="00000000" w:rsidRPr="00000000" w14:paraId="000003A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&lt;debut&gt;01/01/2009&lt;/debut&gt;</w:t>
      </w:r>
    </w:p>
    <w:p w:rsidR="00000000" w:rsidDel="00000000" w:rsidP="00000000" w:rsidRDefault="00000000" w:rsidRPr="00000000" w14:paraId="000003A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&lt;fin&gt;30/01/2009&lt;/fin&gt;</w:t>
      </w:r>
    </w:p>
    <w:p w:rsidR="00000000" w:rsidDel="00000000" w:rsidP="00000000" w:rsidRDefault="00000000" w:rsidRPr="00000000" w14:paraId="000003A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&lt;/facture&gt;</w:t>
      </w:r>
    </w:p>
    <w:p w:rsidR="00000000" w:rsidDel="00000000" w:rsidP="00000000" w:rsidRDefault="00000000" w:rsidRPr="00000000" w14:paraId="000003A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A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A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&lt;table&gt;</w:t>
      </w:r>
      <w:r w:rsidDel="00000000" w:rsidR="00000000" w:rsidRPr="00000000">
        <w:rPr>
          <w:rFonts w:ascii="Verdana" w:cs="Verdana" w:eastAsia="Verdana" w:hAnsi="Verdana"/>
          <w:sz w:val="20"/>
          <w:szCs w:val="20"/>
          <w:rtl w:val="0"/>
        </w:rPr>
        <w:t xml:space="preserve"> s'il est présent permet d'identifier la table et le nombre de couverts pour laquelle le ticket a été généré.</w:t>
      </w:r>
    </w:p>
    <w:p w:rsidR="00000000" w:rsidDel="00000000" w:rsidP="00000000" w:rsidRDefault="00000000" w:rsidRPr="00000000" w14:paraId="000003A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A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A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A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A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A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A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&gt;11:05:20&lt;/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A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A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B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B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&gt;11:07:00&lt;/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B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B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caissier </w:t>
      </w:r>
      <w:r w:rsidDel="00000000" w:rsidR="00000000" w:rsidRPr="00000000">
        <w:rPr>
          <w:rFonts w:ascii="Courier New" w:cs="Courier New" w:eastAsia="Courier New" w:hAnsi="Courier New"/>
          <w:sz w:val="16"/>
          <w:szCs w:val="16"/>
          <w:rtl w:val="0"/>
        </w:rPr>
        <w:t xml:space="preserve">numero="0"&gt;Inconnu&lt;/</w:t>
      </w:r>
      <w:r w:rsidDel="00000000" w:rsidR="00000000" w:rsidRPr="00000000">
        <w:rPr>
          <w:rFonts w:ascii="Courier New" w:cs="Courier New" w:eastAsia="Courier New" w:hAnsi="Courier New"/>
          <w:b w:val="1"/>
          <w:sz w:val="16"/>
          <w:szCs w:val="16"/>
          <w:rtl w:val="0"/>
        </w:rPr>
        <w:t xml:space="preserve">caissier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B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vendeur </w:t>
      </w:r>
      <w:r w:rsidDel="00000000" w:rsidR="00000000" w:rsidRPr="00000000">
        <w:rPr>
          <w:rFonts w:ascii="Courier New" w:cs="Courier New" w:eastAsia="Courier New" w:hAnsi="Courier New"/>
          <w:sz w:val="16"/>
          <w:szCs w:val="16"/>
          <w:rtl w:val="0"/>
        </w:rPr>
        <w:t xml:space="preserve">numero="1" service="0.00"&gt;PIERRE&lt;/</w:t>
      </w:r>
      <w:r w:rsidDel="00000000" w:rsidR="00000000" w:rsidRPr="00000000">
        <w:rPr>
          <w:rFonts w:ascii="Courier New" w:cs="Courier New" w:eastAsia="Courier New" w:hAnsi="Courier New"/>
          <w:b w:val="1"/>
          <w:sz w:val="16"/>
          <w:szCs w:val="16"/>
          <w:rtl w:val="0"/>
        </w:rPr>
        <w:t xml:space="preserve">vendeur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B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plateaux </w:t>
      </w:r>
      <w:r w:rsidDel="00000000" w:rsidR="00000000" w:rsidRPr="00000000">
        <w:rPr>
          <w:rFonts w:ascii="Courier New" w:cs="Courier New" w:eastAsia="Courier New" w:hAnsi="Courier New"/>
          <w:sz w:val="16"/>
          <w:szCs w:val="16"/>
          <w:rtl w:val="0"/>
        </w:rPr>
        <w:t xml:space="preserve">nombre="0"/&gt;</w:t>
      </w:r>
    </w:p>
    <w:p w:rsidR="00000000" w:rsidDel="00000000" w:rsidP="00000000" w:rsidRDefault="00000000" w:rsidRPr="00000000" w14:paraId="000003B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&gt;VTE32298D093370665&lt;/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B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&lt;table numero="15"&gt;</w:t>
      </w:r>
    </w:p>
    <w:p w:rsidR="00000000" w:rsidDel="00000000" w:rsidP="00000000" w:rsidRDefault="00000000" w:rsidRPr="00000000" w14:paraId="000003B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&lt;couverts&gt;2&lt;/couverts&gt;</w:t>
      </w:r>
    </w:p>
    <w:p w:rsidR="00000000" w:rsidDel="00000000" w:rsidP="00000000" w:rsidRDefault="00000000" w:rsidRPr="00000000" w14:paraId="000003B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&lt;/table&gt;</w:t>
      </w:r>
    </w:p>
    <w:p w:rsidR="00000000" w:rsidDel="00000000" w:rsidP="00000000" w:rsidRDefault="00000000" w:rsidRPr="00000000" w14:paraId="000003B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B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B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Courier New" w:cs="Courier New" w:eastAsia="Courier New" w:hAnsi="Courier New"/>
          <w:sz w:val="20"/>
          <w:szCs w:val="20"/>
          <w:rtl w:val="0"/>
        </w:rPr>
        <w:t xml:space="preserve">&lt;transfert&gt;</w:t>
      </w:r>
      <w:r w:rsidDel="00000000" w:rsidR="00000000" w:rsidRPr="00000000">
        <w:rPr>
          <w:rFonts w:ascii="Verdana" w:cs="Verdana" w:eastAsia="Verdana" w:hAnsi="Verdana"/>
          <w:sz w:val="20"/>
          <w:szCs w:val="20"/>
          <w:rtl w:val="0"/>
        </w:rPr>
        <w:t xml:space="preserve"> n'est présent que dans les tickets de type TRM (Transfert entre Magasin), il identifie les deux magasins concerné par le transfert de marchandises (de sorte que le système de gestion des stocks puisse ajuster les stocks théoriques des deux magasins en conséquence.)</w:t>
      </w:r>
    </w:p>
    <w:p w:rsidR="00000000" w:rsidDel="00000000" w:rsidP="00000000" w:rsidRDefault="00000000" w:rsidRPr="00000000" w14:paraId="000003B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B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B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C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&gt;11:05:20&lt;/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creation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&gt;03/12/2009&lt;/</w:t>
      </w:r>
      <w:r w:rsidDel="00000000" w:rsidR="00000000" w:rsidRPr="00000000">
        <w:rPr>
          <w:rFonts w:ascii="Courier New" w:cs="Courier New" w:eastAsia="Courier New" w:hAnsi="Courier New"/>
          <w:b w:val="1"/>
          <w:sz w:val="16"/>
          <w:szCs w:val="16"/>
          <w:rtl w:val="0"/>
        </w:rPr>
        <w:t xml:space="preserve">date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&gt;11:07:00&lt;/</w:t>
      </w:r>
      <w:r w:rsidDel="00000000" w:rsidR="00000000" w:rsidRPr="00000000">
        <w:rPr>
          <w:rFonts w:ascii="Courier New" w:cs="Courier New" w:eastAsia="Courier New" w:hAnsi="Courier New"/>
          <w:b w:val="1"/>
          <w:sz w:val="16"/>
          <w:szCs w:val="16"/>
          <w:rtl w:val="0"/>
        </w:rPr>
        <w:t xml:space="preserve">heure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modification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caissier </w:t>
      </w:r>
      <w:r w:rsidDel="00000000" w:rsidR="00000000" w:rsidRPr="00000000">
        <w:rPr>
          <w:rFonts w:ascii="Courier New" w:cs="Courier New" w:eastAsia="Courier New" w:hAnsi="Courier New"/>
          <w:sz w:val="16"/>
          <w:szCs w:val="16"/>
          <w:rtl w:val="0"/>
        </w:rPr>
        <w:t xml:space="preserve">numero="0"&gt;Inconnu&lt;/</w:t>
      </w:r>
      <w:r w:rsidDel="00000000" w:rsidR="00000000" w:rsidRPr="00000000">
        <w:rPr>
          <w:rFonts w:ascii="Courier New" w:cs="Courier New" w:eastAsia="Courier New" w:hAnsi="Courier New"/>
          <w:b w:val="1"/>
          <w:sz w:val="16"/>
          <w:szCs w:val="16"/>
          <w:rtl w:val="0"/>
        </w:rPr>
        <w:t xml:space="preserve">caissier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vendeur </w:t>
      </w:r>
      <w:r w:rsidDel="00000000" w:rsidR="00000000" w:rsidRPr="00000000">
        <w:rPr>
          <w:rFonts w:ascii="Courier New" w:cs="Courier New" w:eastAsia="Courier New" w:hAnsi="Courier New"/>
          <w:sz w:val="16"/>
          <w:szCs w:val="16"/>
          <w:rtl w:val="0"/>
        </w:rPr>
        <w:t xml:space="preserve">numero="1" service="0.00"&gt;PIERRE&lt;/</w:t>
      </w:r>
      <w:r w:rsidDel="00000000" w:rsidR="00000000" w:rsidRPr="00000000">
        <w:rPr>
          <w:rFonts w:ascii="Courier New" w:cs="Courier New" w:eastAsia="Courier New" w:hAnsi="Courier New"/>
          <w:b w:val="1"/>
          <w:sz w:val="16"/>
          <w:szCs w:val="16"/>
          <w:rtl w:val="0"/>
        </w:rPr>
        <w:t xml:space="preserve">vendeur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plateaux </w:t>
      </w:r>
      <w:r w:rsidDel="00000000" w:rsidR="00000000" w:rsidRPr="00000000">
        <w:rPr>
          <w:rFonts w:ascii="Courier New" w:cs="Courier New" w:eastAsia="Courier New" w:hAnsi="Courier New"/>
          <w:sz w:val="16"/>
          <w:szCs w:val="16"/>
          <w:rtl w:val="0"/>
        </w:rPr>
        <w:t xml:space="preserve">nombre="0"/&gt;</w:t>
      </w:r>
    </w:p>
    <w:p w:rsidR="00000000" w:rsidDel="00000000" w:rsidP="00000000" w:rsidRDefault="00000000" w:rsidRPr="00000000" w14:paraId="000003C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&gt;VTE32298D093370665&lt;/</w:t>
      </w:r>
      <w:r w:rsidDel="00000000" w:rsidR="00000000" w:rsidRPr="00000000">
        <w:rPr>
          <w:rFonts w:ascii="Courier New" w:cs="Courier New" w:eastAsia="Courier New" w:hAnsi="Courier New"/>
          <w:b w:val="1"/>
          <w:sz w:val="16"/>
          <w:szCs w:val="16"/>
          <w:rtl w:val="0"/>
        </w:rPr>
        <w:t xml:space="preserve">cab</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C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&lt;transfert&gt;</w:t>
      </w:r>
    </w:p>
    <w:p w:rsidR="00000000" w:rsidDel="00000000" w:rsidP="00000000" w:rsidRDefault="00000000" w:rsidRPr="00000000" w14:paraId="000003C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&lt;origine code="NIMES"&gt;Magasin de Nîmes&lt;/origine&gt;</w:t>
      </w:r>
    </w:p>
    <w:p w:rsidR="00000000" w:rsidDel="00000000" w:rsidP="00000000" w:rsidRDefault="00000000" w:rsidRPr="00000000" w14:paraId="000003C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&lt;destination code="DIJON"&gt;Magasin de Dijon&lt;/destination&gt;</w:t>
      </w:r>
    </w:p>
    <w:p w:rsidR="00000000" w:rsidDel="00000000" w:rsidP="00000000" w:rsidRDefault="00000000" w:rsidRPr="00000000" w14:paraId="000003D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color w:val="ff0000"/>
          <w:sz w:val="16"/>
          <w:szCs w:val="16"/>
          <w:rtl w:val="0"/>
        </w:rPr>
        <w:t xml:space="preserve">    &lt;/transfert&gt;</w:t>
      </w:r>
    </w:p>
    <w:p w:rsidR="00000000" w:rsidDel="00000000" w:rsidP="00000000" w:rsidRDefault="00000000" w:rsidRPr="00000000" w14:paraId="000003D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entete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D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D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4) Structure de la section &lt;lignes&gt; du ticket</w:t>
      </w:r>
    </w:p>
    <w:p w:rsidR="00000000" w:rsidDel="00000000" w:rsidP="00000000" w:rsidRDefault="00000000" w:rsidRPr="00000000" w14:paraId="000003D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D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section </w:t>
      </w:r>
      <w:r w:rsidDel="00000000" w:rsidR="00000000" w:rsidRPr="00000000">
        <w:rPr>
          <w:rFonts w:ascii="Courier New" w:cs="Courier New" w:eastAsia="Courier New" w:hAnsi="Courier New"/>
          <w:sz w:val="20"/>
          <w:szCs w:val="20"/>
          <w:rtl w:val="0"/>
        </w:rPr>
        <w:t xml:space="preserve">&lt;lignes&gt;</w:t>
      </w:r>
      <w:r w:rsidDel="00000000" w:rsidR="00000000" w:rsidRPr="00000000">
        <w:rPr>
          <w:rFonts w:ascii="Verdana" w:cs="Verdana" w:eastAsia="Verdana" w:hAnsi="Verdana"/>
          <w:sz w:val="20"/>
          <w:szCs w:val="20"/>
          <w:rtl w:val="0"/>
        </w:rPr>
        <w:t xml:space="preserve"> contient le détail des articles ajoutés au ticket. En général la section </w:t>
      </w:r>
      <w:r w:rsidDel="00000000" w:rsidR="00000000" w:rsidRPr="00000000">
        <w:rPr>
          <w:rFonts w:ascii="Courier New" w:cs="Courier New" w:eastAsia="Courier New" w:hAnsi="Courier New"/>
          <w:sz w:val="20"/>
          <w:szCs w:val="20"/>
          <w:rtl w:val="0"/>
        </w:rPr>
        <w:t xml:space="preserve">&lt;lignes&gt;</w:t>
      </w:r>
      <w:r w:rsidDel="00000000" w:rsidR="00000000" w:rsidRPr="00000000">
        <w:rPr>
          <w:rFonts w:ascii="Verdana" w:cs="Verdana" w:eastAsia="Verdana" w:hAnsi="Verdana"/>
          <w:sz w:val="20"/>
          <w:szCs w:val="20"/>
          <w:rtl w:val="0"/>
        </w:rPr>
        <w:t xml:space="preserve"> ne contient qu'un ensemble de noeuds </w:t>
      </w:r>
      <w:r w:rsidDel="00000000" w:rsidR="00000000" w:rsidRPr="00000000">
        <w:rPr>
          <w:rFonts w:ascii="Courier New" w:cs="Courier New" w:eastAsia="Courier New" w:hAnsi="Courier New"/>
          <w:sz w:val="20"/>
          <w:szCs w:val="20"/>
          <w:rtl w:val="0"/>
        </w:rPr>
        <w:t xml:space="preserve">&lt;article&gt;</w:t>
      </w:r>
      <w:r w:rsidDel="00000000" w:rsidR="00000000" w:rsidRPr="00000000">
        <w:rPr>
          <w:rFonts w:ascii="Verdana" w:cs="Verdana" w:eastAsia="Verdana" w:hAnsi="Verdana"/>
          <w:sz w:val="20"/>
          <w:szCs w:val="20"/>
          <w:rtl w:val="0"/>
        </w:rPr>
        <w:t xml:space="preserve"> qui seront décrits plus loin. Des fonctions avancées du logiciel permettent de modifier la structure du ticket en regroupant un ensemble de lignes </w:t>
      </w:r>
      <w:r w:rsidDel="00000000" w:rsidR="00000000" w:rsidRPr="00000000">
        <w:rPr>
          <w:rFonts w:ascii="Courier New" w:cs="Courier New" w:eastAsia="Courier New" w:hAnsi="Courier New"/>
          <w:sz w:val="20"/>
          <w:szCs w:val="20"/>
          <w:rtl w:val="0"/>
        </w:rPr>
        <w:t xml:space="preserve">&lt;article&gt;</w:t>
      </w:r>
      <w:r w:rsidDel="00000000" w:rsidR="00000000" w:rsidRPr="00000000">
        <w:rPr>
          <w:rFonts w:ascii="Verdana" w:cs="Verdana" w:eastAsia="Verdana" w:hAnsi="Verdana"/>
          <w:sz w:val="20"/>
          <w:szCs w:val="20"/>
          <w:rtl w:val="0"/>
        </w:rPr>
        <w:t xml:space="preserve"> dans des noeuds </w:t>
      </w:r>
      <w:r w:rsidDel="00000000" w:rsidR="00000000" w:rsidRPr="00000000">
        <w:rPr>
          <w:rFonts w:ascii="Courier New" w:cs="Courier New" w:eastAsia="Courier New" w:hAnsi="Courier New"/>
          <w:sz w:val="20"/>
          <w:szCs w:val="20"/>
          <w:rtl w:val="0"/>
        </w:rPr>
        <w:t xml:space="preserve">&lt;menu&gt;</w:t>
      </w:r>
      <w:r w:rsidDel="00000000" w:rsidR="00000000" w:rsidRPr="00000000">
        <w:rPr>
          <w:rFonts w:ascii="Verdana" w:cs="Verdana" w:eastAsia="Verdana" w:hAnsi="Verdana"/>
          <w:sz w:val="20"/>
          <w:szCs w:val="20"/>
          <w:rtl w:val="0"/>
        </w:rPr>
        <w:t xml:space="preserve">, </w:t>
      </w:r>
      <w:r w:rsidDel="00000000" w:rsidR="00000000" w:rsidRPr="00000000">
        <w:rPr>
          <w:rFonts w:ascii="Courier New" w:cs="Courier New" w:eastAsia="Courier New" w:hAnsi="Courier New"/>
          <w:sz w:val="20"/>
          <w:szCs w:val="20"/>
          <w:rtl w:val="0"/>
        </w:rPr>
        <w:t xml:space="preserve">&lt;sous-total&gt;</w:t>
      </w:r>
      <w:r w:rsidDel="00000000" w:rsidR="00000000" w:rsidRPr="00000000">
        <w:rPr>
          <w:rFonts w:ascii="Verdana" w:cs="Verdana" w:eastAsia="Verdana" w:hAnsi="Verdana"/>
          <w:sz w:val="20"/>
          <w:szCs w:val="20"/>
          <w:rtl w:val="0"/>
        </w:rPr>
        <w:t xml:space="preserve"> ou </w:t>
      </w:r>
      <w:r w:rsidDel="00000000" w:rsidR="00000000" w:rsidRPr="00000000">
        <w:rPr>
          <w:rFonts w:ascii="Courier New" w:cs="Courier New" w:eastAsia="Courier New" w:hAnsi="Courier New"/>
          <w:sz w:val="20"/>
          <w:szCs w:val="20"/>
          <w:rtl w:val="0"/>
        </w:rPr>
        <w:t xml:space="preserve">&lt;plateau&gt;</w:t>
      </w:r>
      <w:r w:rsidDel="00000000" w:rsidR="00000000" w:rsidRPr="00000000">
        <w:rPr>
          <w:rFonts w:ascii="Verdana" w:cs="Verdana" w:eastAsia="Verdana" w:hAnsi="Verdana"/>
          <w:sz w:val="20"/>
          <w:szCs w:val="20"/>
          <w:rtl w:val="0"/>
        </w:rPr>
        <w:t xml:space="preserve">. Les noeuds </w:t>
      </w:r>
      <w:r w:rsidDel="00000000" w:rsidR="00000000" w:rsidRPr="00000000">
        <w:rPr>
          <w:rFonts w:ascii="Courier New" w:cs="Courier New" w:eastAsia="Courier New" w:hAnsi="Courier New"/>
          <w:sz w:val="20"/>
          <w:szCs w:val="20"/>
          <w:rtl w:val="0"/>
        </w:rPr>
        <w:t xml:space="preserve">&lt;sous-total&gt;</w:t>
      </w:r>
      <w:r w:rsidDel="00000000" w:rsidR="00000000" w:rsidRPr="00000000">
        <w:rPr>
          <w:rFonts w:ascii="Verdana" w:cs="Verdana" w:eastAsia="Verdana" w:hAnsi="Verdana"/>
          <w:sz w:val="20"/>
          <w:szCs w:val="20"/>
          <w:rtl w:val="0"/>
        </w:rPr>
        <w:t xml:space="preserve"> et </w:t>
      </w:r>
      <w:r w:rsidDel="00000000" w:rsidR="00000000" w:rsidRPr="00000000">
        <w:rPr>
          <w:rFonts w:ascii="Courier New" w:cs="Courier New" w:eastAsia="Courier New" w:hAnsi="Courier New"/>
          <w:sz w:val="20"/>
          <w:szCs w:val="20"/>
          <w:rtl w:val="0"/>
        </w:rPr>
        <w:t xml:space="preserve">&lt;plateau&gt;</w:t>
      </w:r>
      <w:r w:rsidDel="00000000" w:rsidR="00000000" w:rsidRPr="00000000">
        <w:rPr>
          <w:rFonts w:ascii="Verdana" w:cs="Verdana" w:eastAsia="Verdana" w:hAnsi="Verdana"/>
          <w:sz w:val="20"/>
          <w:szCs w:val="20"/>
          <w:rtl w:val="0"/>
        </w:rPr>
        <w:t xml:space="preserve"> permettent de réaliser des remises groupées sur l'ensemble des noeuds </w:t>
      </w:r>
      <w:r w:rsidDel="00000000" w:rsidR="00000000" w:rsidRPr="00000000">
        <w:rPr>
          <w:rFonts w:ascii="Courier New" w:cs="Courier New" w:eastAsia="Courier New" w:hAnsi="Courier New"/>
          <w:sz w:val="20"/>
          <w:szCs w:val="20"/>
          <w:rtl w:val="0"/>
        </w:rPr>
        <w:t xml:space="preserve">&lt;article&gt;</w:t>
      </w:r>
      <w:r w:rsidDel="00000000" w:rsidR="00000000" w:rsidRPr="00000000">
        <w:rPr>
          <w:rFonts w:ascii="Verdana" w:cs="Verdana" w:eastAsia="Verdana" w:hAnsi="Verdana"/>
          <w:sz w:val="20"/>
          <w:szCs w:val="20"/>
          <w:rtl w:val="0"/>
        </w:rPr>
        <w:t xml:space="preserve"> qu'ils contiennent.</w:t>
      </w:r>
    </w:p>
    <w:p w:rsidR="00000000" w:rsidDel="00000000" w:rsidP="00000000" w:rsidRDefault="00000000" w:rsidRPr="00000000" w14:paraId="000003D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D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Chaque "ligne" de la section </w:t>
      </w:r>
      <w:r w:rsidDel="00000000" w:rsidR="00000000" w:rsidRPr="00000000">
        <w:rPr>
          <w:rFonts w:ascii="Courier New" w:cs="Courier New" w:eastAsia="Courier New" w:hAnsi="Courier New"/>
          <w:sz w:val="20"/>
          <w:szCs w:val="20"/>
          <w:rtl w:val="0"/>
        </w:rPr>
        <w:t xml:space="preserve">&lt;lignes&gt;</w:t>
      </w:r>
      <w:r w:rsidDel="00000000" w:rsidR="00000000" w:rsidRPr="00000000">
        <w:rPr>
          <w:rFonts w:ascii="Verdana" w:cs="Verdana" w:eastAsia="Verdana" w:hAnsi="Verdana"/>
          <w:sz w:val="20"/>
          <w:szCs w:val="20"/>
          <w:rtl w:val="0"/>
        </w:rPr>
        <w:t xml:space="preserve"> du ticket est numérotée séquentiellement et le nombre total de lignes est inscrit dans l'attribut "nombre" du noeud </w:t>
      </w:r>
      <w:r w:rsidDel="00000000" w:rsidR="00000000" w:rsidRPr="00000000">
        <w:rPr>
          <w:rFonts w:ascii="Courier New" w:cs="Courier New" w:eastAsia="Courier New" w:hAnsi="Courier New"/>
          <w:sz w:val="20"/>
          <w:szCs w:val="20"/>
          <w:rtl w:val="0"/>
        </w:rPr>
        <w:t xml:space="preserve">&lt;lignes&gt;</w:t>
      </w:r>
      <w:r w:rsidDel="00000000" w:rsidR="00000000" w:rsidRPr="00000000">
        <w:rPr>
          <w:rFonts w:ascii="Verdana" w:cs="Verdana" w:eastAsia="Verdana" w:hAnsi="Verdana"/>
          <w:sz w:val="20"/>
          <w:szCs w:val="20"/>
          <w:rtl w:val="0"/>
        </w:rPr>
        <w:t xml:space="preserve">. La numérotation des lignes est nécessaire pour pouvoir mettre le ticket à plat lors de l'affichage ou de l'impression.</w:t>
      </w:r>
    </w:p>
    <w:p w:rsidR="00000000" w:rsidDel="00000000" w:rsidP="00000000" w:rsidRDefault="00000000" w:rsidRPr="00000000" w14:paraId="000003D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D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D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D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lignes </w:t>
      </w:r>
      <w:r w:rsidDel="00000000" w:rsidR="00000000" w:rsidRPr="00000000">
        <w:rPr>
          <w:rFonts w:ascii="Courier New" w:cs="Courier New" w:eastAsia="Courier New" w:hAnsi="Courier New"/>
          <w:color w:val="ff0000"/>
          <w:sz w:val="16"/>
          <w:szCs w:val="16"/>
          <w:rtl w:val="0"/>
        </w:rPr>
        <w:t xml:space="preserve">nombre="8"</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D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&lt;menu </w:t>
      </w:r>
      <w:r w:rsidDel="00000000" w:rsidR="00000000" w:rsidRPr="00000000">
        <w:rPr>
          <w:rFonts w:ascii="Courier New" w:cs="Courier New" w:eastAsia="Courier New" w:hAnsi="Courier New"/>
          <w:color w:val="ff0000"/>
          <w:sz w:val="16"/>
          <w:szCs w:val="16"/>
          <w:rtl w:val="0"/>
        </w:rPr>
        <w:t xml:space="preserve">numero="1"</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D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w:t>
      </w:r>
      <w:r w:rsidDel="00000000" w:rsidR="00000000" w:rsidRPr="00000000">
        <w:rPr>
          <w:rFonts w:ascii="Courier New" w:cs="Courier New" w:eastAsia="Courier New" w:hAnsi="Courier New"/>
          <w:color w:val="ff0000"/>
          <w:sz w:val="16"/>
          <w:szCs w:val="16"/>
          <w:rtl w:val="0"/>
        </w:rPr>
        <w:t xml:space="preserve">numero="2"</w:t>
      </w:r>
      <w:r w:rsidDel="00000000" w:rsidR="00000000" w:rsidRPr="00000000">
        <w:rPr>
          <w:rFonts w:ascii="Courier New" w:cs="Courier New" w:eastAsia="Courier New" w:hAnsi="Courier New"/>
          <w:sz w:val="16"/>
          <w:szCs w:val="16"/>
          <w:rtl w:val="0"/>
        </w:rPr>
        <w:t xml:space="preserve"> /&gt;</w:t>
      </w:r>
    </w:p>
    <w:p w:rsidR="00000000" w:rsidDel="00000000" w:rsidP="00000000" w:rsidRDefault="00000000" w:rsidRPr="00000000" w14:paraId="000003D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w:t>
      </w:r>
      <w:r w:rsidDel="00000000" w:rsidR="00000000" w:rsidRPr="00000000">
        <w:rPr>
          <w:rFonts w:ascii="Courier New" w:cs="Courier New" w:eastAsia="Courier New" w:hAnsi="Courier New"/>
          <w:color w:val="ff0000"/>
          <w:sz w:val="16"/>
          <w:szCs w:val="16"/>
          <w:rtl w:val="0"/>
        </w:rPr>
        <w:t xml:space="preserve">numero="3"</w:t>
      </w:r>
      <w:r w:rsidDel="00000000" w:rsidR="00000000" w:rsidRPr="00000000">
        <w:rPr>
          <w:rFonts w:ascii="Courier New" w:cs="Courier New" w:eastAsia="Courier New" w:hAnsi="Courier New"/>
          <w:sz w:val="16"/>
          <w:szCs w:val="16"/>
          <w:rtl w:val="0"/>
        </w:rPr>
        <w:t xml:space="preserve"> /&gt;</w:t>
      </w:r>
    </w:p>
    <w:p w:rsidR="00000000" w:rsidDel="00000000" w:rsidP="00000000" w:rsidRDefault="00000000" w:rsidRPr="00000000" w14:paraId="000003D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&lt;/menu&gt;</w:t>
      </w:r>
    </w:p>
    <w:p w:rsidR="00000000" w:rsidDel="00000000" w:rsidP="00000000" w:rsidRDefault="00000000" w:rsidRPr="00000000" w14:paraId="000003E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sous-total </w:t>
      </w:r>
      <w:r w:rsidDel="00000000" w:rsidR="00000000" w:rsidRPr="00000000">
        <w:rPr>
          <w:rFonts w:ascii="Courier New" w:cs="Courier New" w:eastAsia="Courier New" w:hAnsi="Courier New"/>
          <w:color w:val="ff0000"/>
          <w:sz w:val="16"/>
          <w:szCs w:val="16"/>
          <w:rtl w:val="0"/>
        </w:rPr>
        <w:t xml:space="preserve">numero="6"</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E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article </w:t>
      </w:r>
      <w:r w:rsidDel="00000000" w:rsidR="00000000" w:rsidRPr="00000000">
        <w:rPr>
          <w:rFonts w:ascii="Courier New" w:cs="Courier New" w:eastAsia="Courier New" w:hAnsi="Courier New"/>
          <w:color w:val="ff0000"/>
          <w:sz w:val="16"/>
          <w:szCs w:val="16"/>
          <w:rtl w:val="0"/>
        </w:rPr>
        <w:t xml:space="preserve">numero="4"</w:t>
      </w:r>
      <w:r w:rsidDel="00000000" w:rsidR="00000000" w:rsidRPr="00000000">
        <w:rPr>
          <w:rFonts w:ascii="Courier New" w:cs="Courier New" w:eastAsia="Courier New" w:hAnsi="Courier New"/>
          <w:sz w:val="16"/>
          <w:szCs w:val="16"/>
          <w:rtl w:val="0"/>
        </w:rPr>
        <w:t xml:space="preserve"> /&gt;</w:t>
      </w:r>
    </w:p>
    <w:p w:rsidR="00000000" w:rsidDel="00000000" w:rsidP="00000000" w:rsidRDefault="00000000" w:rsidRPr="00000000" w14:paraId="000003E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article </w:t>
      </w:r>
      <w:r w:rsidDel="00000000" w:rsidR="00000000" w:rsidRPr="00000000">
        <w:rPr>
          <w:rFonts w:ascii="Courier New" w:cs="Courier New" w:eastAsia="Courier New" w:hAnsi="Courier New"/>
          <w:color w:val="ff0000"/>
          <w:sz w:val="16"/>
          <w:szCs w:val="16"/>
          <w:rtl w:val="0"/>
        </w:rPr>
        <w:t xml:space="preserve">numero="5"</w:t>
      </w:r>
      <w:r w:rsidDel="00000000" w:rsidR="00000000" w:rsidRPr="00000000">
        <w:rPr>
          <w:rFonts w:ascii="Courier New" w:cs="Courier New" w:eastAsia="Courier New" w:hAnsi="Courier New"/>
          <w:b w:val="1"/>
          <w:sz w:val="16"/>
          <w:szCs w:val="16"/>
          <w:rtl w:val="0"/>
        </w:rPr>
        <w:t xml:space="preserve"> /</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E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sous-total</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E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w:t>
      </w:r>
      <w:r w:rsidDel="00000000" w:rsidR="00000000" w:rsidRPr="00000000">
        <w:rPr>
          <w:rFonts w:ascii="Courier New" w:cs="Courier New" w:eastAsia="Courier New" w:hAnsi="Courier New"/>
          <w:color w:val="ff0000"/>
          <w:sz w:val="16"/>
          <w:szCs w:val="16"/>
          <w:rtl w:val="0"/>
        </w:rPr>
        <w:t xml:space="preserve">numero="7"</w:t>
      </w:r>
      <w:r w:rsidDel="00000000" w:rsidR="00000000" w:rsidRPr="00000000">
        <w:rPr>
          <w:rFonts w:ascii="Courier New" w:cs="Courier New" w:eastAsia="Courier New" w:hAnsi="Courier New"/>
          <w:sz w:val="16"/>
          <w:szCs w:val="16"/>
          <w:rtl w:val="0"/>
        </w:rPr>
        <w:t xml:space="preserve"> /&gt;</w:t>
      </w:r>
    </w:p>
    <w:p w:rsidR="00000000" w:rsidDel="00000000" w:rsidP="00000000" w:rsidRDefault="00000000" w:rsidRPr="00000000" w14:paraId="000003E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w:t>
      </w:r>
      <w:r w:rsidDel="00000000" w:rsidR="00000000" w:rsidRPr="00000000">
        <w:rPr>
          <w:rFonts w:ascii="Courier New" w:cs="Courier New" w:eastAsia="Courier New" w:hAnsi="Courier New"/>
          <w:color w:val="ff0000"/>
          <w:sz w:val="16"/>
          <w:szCs w:val="16"/>
          <w:rtl w:val="0"/>
        </w:rPr>
        <w:t xml:space="preserve">numero="8"</w:t>
      </w:r>
      <w:r w:rsidDel="00000000" w:rsidR="00000000" w:rsidRPr="00000000">
        <w:rPr>
          <w:rFonts w:ascii="Courier New" w:cs="Courier New" w:eastAsia="Courier New" w:hAnsi="Courier New"/>
          <w:sz w:val="16"/>
          <w:szCs w:val="16"/>
          <w:rtl w:val="0"/>
        </w:rPr>
        <w:t xml:space="preserve"> /&gt;</w:t>
      </w:r>
    </w:p>
    <w:p w:rsidR="00000000" w:rsidDel="00000000" w:rsidP="00000000" w:rsidRDefault="00000000" w:rsidRPr="00000000" w14:paraId="000003E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lignes</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3E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E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Les noeuds </w:t>
      </w:r>
      <w:r w:rsidDel="00000000" w:rsidR="00000000" w:rsidRPr="00000000">
        <w:rPr>
          <w:rFonts w:ascii="Courier New" w:cs="Courier New" w:eastAsia="Courier New" w:hAnsi="Courier New"/>
          <w:sz w:val="20"/>
          <w:szCs w:val="20"/>
          <w:rtl w:val="0"/>
        </w:rPr>
        <w:t xml:space="preserve">&lt;sous-total&gt;</w:t>
      </w:r>
      <w:r w:rsidDel="00000000" w:rsidR="00000000" w:rsidRPr="00000000">
        <w:rPr>
          <w:rFonts w:ascii="Verdana" w:cs="Verdana" w:eastAsia="Verdana" w:hAnsi="Verdana"/>
          <w:sz w:val="20"/>
          <w:szCs w:val="20"/>
          <w:rtl w:val="0"/>
        </w:rPr>
        <w:t xml:space="preserve"> et </w:t>
      </w:r>
      <w:r w:rsidDel="00000000" w:rsidR="00000000" w:rsidRPr="00000000">
        <w:rPr>
          <w:rFonts w:ascii="Courier New" w:cs="Courier New" w:eastAsia="Courier New" w:hAnsi="Courier New"/>
          <w:sz w:val="20"/>
          <w:szCs w:val="20"/>
          <w:rtl w:val="0"/>
        </w:rPr>
        <w:t xml:space="preserve">&lt;plateau&gt;</w:t>
      </w:r>
      <w:r w:rsidDel="00000000" w:rsidR="00000000" w:rsidRPr="00000000">
        <w:rPr>
          <w:rFonts w:ascii="Verdana" w:cs="Verdana" w:eastAsia="Verdana" w:hAnsi="Verdana"/>
          <w:sz w:val="20"/>
          <w:szCs w:val="20"/>
          <w:rtl w:val="0"/>
        </w:rPr>
        <w:t xml:space="preserve"> sont toujours numérotés après les lignes </w:t>
      </w:r>
      <w:r w:rsidDel="00000000" w:rsidR="00000000" w:rsidRPr="00000000">
        <w:rPr>
          <w:rFonts w:ascii="Courier New" w:cs="Courier New" w:eastAsia="Courier New" w:hAnsi="Courier New"/>
          <w:sz w:val="20"/>
          <w:szCs w:val="20"/>
          <w:rtl w:val="0"/>
        </w:rPr>
        <w:t xml:space="preserve">&lt;article&gt;</w:t>
      </w:r>
      <w:r w:rsidDel="00000000" w:rsidR="00000000" w:rsidRPr="00000000">
        <w:rPr>
          <w:rFonts w:ascii="Verdana" w:cs="Verdana" w:eastAsia="Verdana" w:hAnsi="Verdana"/>
          <w:sz w:val="20"/>
          <w:szCs w:val="20"/>
          <w:rtl w:val="0"/>
        </w:rPr>
        <w:t xml:space="preserve"> qu'ils contiennent alors que les noeuds </w:t>
      </w:r>
      <w:r w:rsidDel="00000000" w:rsidR="00000000" w:rsidRPr="00000000">
        <w:rPr>
          <w:rFonts w:ascii="Courier New" w:cs="Courier New" w:eastAsia="Courier New" w:hAnsi="Courier New"/>
          <w:sz w:val="20"/>
          <w:szCs w:val="20"/>
          <w:rtl w:val="0"/>
        </w:rPr>
        <w:t xml:space="preserve">&lt;menu&gt;</w:t>
      </w:r>
      <w:r w:rsidDel="00000000" w:rsidR="00000000" w:rsidRPr="00000000">
        <w:rPr>
          <w:rFonts w:ascii="Verdana" w:cs="Verdana" w:eastAsia="Verdana" w:hAnsi="Verdana"/>
          <w:sz w:val="20"/>
          <w:szCs w:val="20"/>
          <w:rtl w:val="0"/>
        </w:rPr>
        <w:t xml:space="preserve"> sont numérotés en premier.</w:t>
      </w:r>
    </w:p>
    <w:p w:rsidR="00000000" w:rsidDel="00000000" w:rsidP="00000000" w:rsidRDefault="00000000" w:rsidRPr="00000000" w14:paraId="000003E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E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5) Structure du noeud &lt;article&gt;</w:t>
      </w:r>
    </w:p>
    <w:p w:rsidR="00000000" w:rsidDel="00000000" w:rsidP="00000000" w:rsidRDefault="00000000" w:rsidRPr="00000000" w14:paraId="000003E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E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 noeud &lt;article&gt; contient un certain nombre d'attributs obligatoires et optionnels décrits dans la section suivante. Le libellé de l'article est inscrit dans la valeur du noeud :</w:t>
      </w:r>
    </w:p>
    <w:p w:rsidR="00000000" w:rsidDel="00000000" w:rsidP="00000000" w:rsidRDefault="00000000" w:rsidRPr="00000000" w14:paraId="000003E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E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3E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3F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&lt;article&gt;</w:t>
      </w:r>
      <w:r w:rsidDel="00000000" w:rsidR="00000000" w:rsidRPr="00000000">
        <w:rPr>
          <w:rFonts w:ascii="Courier New" w:cs="Courier New" w:eastAsia="Courier New" w:hAnsi="Courier New"/>
          <w:color w:val="ff0000"/>
          <w:sz w:val="16"/>
          <w:szCs w:val="16"/>
          <w:rtl w:val="0"/>
        </w:rPr>
        <w:t xml:space="preserve">SPRITE 33CL</w:t>
      </w:r>
      <w:r w:rsidDel="00000000" w:rsidR="00000000" w:rsidRPr="00000000">
        <w:rPr>
          <w:rFonts w:ascii="Courier New" w:cs="Courier New" w:eastAsia="Courier New" w:hAnsi="Courier New"/>
          <w:sz w:val="16"/>
          <w:szCs w:val="16"/>
          <w:rtl w:val="0"/>
        </w:rPr>
        <w:t xml:space="preserve">&lt;/article&gt;</w:t>
      </w:r>
    </w:p>
    <w:p w:rsidR="00000000" w:rsidDel="00000000" w:rsidP="00000000" w:rsidRDefault="00000000" w:rsidRPr="00000000" w14:paraId="000003F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3F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6) Attributs du noeud &lt;article&gt;</w:t>
      </w:r>
    </w:p>
    <w:p w:rsidR="00000000" w:rsidDel="00000000" w:rsidP="00000000" w:rsidRDefault="00000000" w:rsidRPr="00000000" w14:paraId="000003F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3F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b w:val="1"/>
          <w:sz w:val="20"/>
          <w:szCs w:val="20"/>
        </w:rPr>
      </w:pPr>
      <w:r w:rsidDel="00000000" w:rsidR="00000000" w:rsidRPr="00000000">
        <w:rPr>
          <w:rtl w:val="0"/>
        </w:rPr>
      </w:r>
    </w:p>
    <w:tbl>
      <w:tblPr>
        <w:tblStyle w:val="Table12"/>
        <w:tblW w:w="84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6"/>
        <w:gridCol w:w="2106"/>
        <w:gridCol w:w="2106"/>
        <w:gridCol w:w="2106"/>
        <w:tblGridChange w:id="0">
          <w:tblGrid>
            <w:gridCol w:w="2106"/>
            <w:gridCol w:w="2106"/>
            <w:gridCol w:w="2106"/>
            <w:gridCol w:w="2106"/>
          </w:tblGrid>
        </w:tblGridChange>
      </w:tblGrid>
      <w:tr>
        <w:trPr>
          <w:cantSplit w:val="0"/>
          <w:tblHeader w:val="0"/>
        </w:trPr>
        <w:tc>
          <w:tcPr>
            <w:shd w:fill="073763" w:val="clear"/>
            <w:tcMar>
              <w:top w:w="45.0" w:type="dxa"/>
              <w:left w:w="45.0" w:type="dxa"/>
              <w:bottom w:w="45.0" w:type="dxa"/>
              <w:right w:w="45.0" w:type="dxa"/>
            </w:tcMar>
            <w:vAlign w:val="top"/>
          </w:tcPr>
          <w:p w:rsidR="00000000" w:rsidDel="00000000" w:rsidP="00000000" w:rsidRDefault="00000000" w:rsidRPr="00000000" w14:paraId="000003F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Nom de l'attribut</w:t>
            </w:r>
          </w:p>
        </w:tc>
        <w:tc>
          <w:tcPr>
            <w:shd w:fill="073763" w:val="clear"/>
            <w:tcMar>
              <w:top w:w="45.0" w:type="dxa"/>
              <w:left w:w="45.0" w:type="dxa"/>
              <w:bottom w:w="45.0" w:type="dxa"/>
              <w:right w:w="45.0" w:type="dxa"/>
            </w:tcMar>
            <w:vAlign w:val="top"/>
          </w:tcPr>
          <w:p w:rsidR="00000000" w:rsidDel="00000000" w:rsidP="00000000" w:rsidRDefault="00000000" w:rsidRPr="00000000" w14:paraId="000003F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Type de données</w:t>
            </w:r>
          </w:p>
        </w:tc>
        <w:tc>
          <w:tcPr>
            <w:shd w:fill="073763" w:val="clear"/>
            <w:tcMar>
              <w:top w:w="45.0" w:type="dxa"/>
              <w:left w:w="45.0" w:type="dxa"/>
              <w:bottom w:w="45.0" w:type="dxa"/>
              <w:right w:w="45.0" w:type="dxa"/>
            </w:tcMar>
            <w:vAlign w:val="top"/>
          </w:tcPr>
          <w:p w:rsidR="00000000" w:rsidDel="00000000" w:rsidP="00000000" w:rsidRDefault="00000000" w:rsidRPr="00000000" w14:paraId="000003F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Exemple</w:t>
            </w:r>
          </w:p>
        </w:tc>
        <w:tc>
          <w:tcPr>
            <w:shd w:fill="073763" w:val="clear"/>
            <w:tcMar>
              <w:top w:w="45.0" w:type="dxa"/>
              <w:left w:w="45.0" w:type="dxa"/>
              <w:bottom w:w="45.0" w:type="dxa"/>
              <w:right w:w="45.0" w:type="dxa"/>
            </w:tcMar>
            <w:vAlign w:val="top"/>
          </w:tcPr>
          <w:p w:rsidR="00000000" w:rsidDel="00000000" w:rsidP="00000000" w:rsidRDefault="00000000" w:rsidRPr="00000000" w14:paraId="000003F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Description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3F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quantite</w:t>
            </w:r>
          </w:p>
        </w:tc>
        <w:tc>
          <w:tcPr>
            <w:shd w:fill="ffffff" w:val="clear"/>
            <w:tcMar>
              <w:top w:w="45.0" w:type="dxa"/>
              <w:left w:w="45.0" w:type="dxa"/>
              <w:bottom w:w="45.0" w:type="dxa"/>
              <w:right w:w="45.0" w:type="dxa"/>
            </w:tcMar>
            <w:vAlign w:val="top"/>
          </w:tcPr>
          <w:p w:rsidR="00000000" w:rsidDel="00000000" w:rsidP="00000000" w:rsidRDefault="00000000" w:rsidRPr="00000000" w14:paraId="000003F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3F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1.000</w:t>
            </w:r>
          </w:p>
        </w:tc>
        <w:tc>
          <w:tcPr>
            <w:shd w:fill="ffffff" w:val="clear"/>
            <w:tcMar>
              <w:top w:w="45.0" w:type="dxa"/>
              <w:left w:w="45.0" w:type="dxa"/>
              <w:bottom w:w="45.0" w:type="dxa"/>
              <w:right w:w="45.0" w:type="dxa"/>
            </w:tcMar>
            <w:vAlign w:val="top"/>
          </w:tcPr>
          <w:p w:rsidR="00000000" w:rsidDel="00000000" w:rsidP="00000000" w:rsidRDefault="00000000" w:rsidRPr="00000000" w14:paraId="000003F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Numéro de version du format de document. Vaut toujours "1"</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3F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valeur</w:t>
            </w:r>
          </w:p>
        </w:tc>
        <w:tc>
          <w:tcPr>
            <w:shd w:fill="ffffff" w:val="clear"/>
            <w:tcMar>
              <w:top w:w="45.0" w:type="dxa"/>
              <w:left w:w="45.0" w:type="dxa"/>
              <w:bottom w:w="45.0" w:type="dxa"/>
              <w:right w:w="45.0" w:type="dxa"/>
            </w:tcMar>
            <w:vAlign w:val="top"/>
          </w:tcPr>
          <w:p w:rsidR="00000000" w:rsidDel="00000000" w:rsidP="00000000" w:rsidRDefault="00000000" w:rsidRPr="00000000" w14:paraId="000003F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3F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1.60</w:t>
            </w:r>
          </w:p>
        </w:tc>
        <w:tc>
          <w:tcPr>
            <w:shd w:fill="ffffff" w:val="clear"/>
            <w:tcMar>
              <w:top w:w="45.0" w:type="dxa"/>
              <w:left w:w="45.0" w:type="dxa"/>
              <w:bottom w:w="45.0" w:type="dxa"/>
              <w:right w:w="45.0" w:type="dxa"/>
            </w:tcMar>
            <w:vAlign w:val="top"/>
          </w:tcPr>
          <w:p w:rsidR="00000000" w:rsidDel="00000000" w:rsidP="00000000" w:rsidRDefault="00000000" w:rsidRPr="00000000" w14:paraId="0000040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Prix unitaire brut de l'article. Prix au kilo dans le cas d'un article au poids (unité = K)</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0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net</w:t>
            </w:r>
          </w:p>
        </w:tc>
        <w:tc>
          <w:tcPr>
            <w:shd w:fill="ffffff" w:val="clear"/>
            <w:tcMar>
              <w:top w:w="45.0" w:type="dxa"/>
              <w:left w:w="45.0" w:type="dxa"/>
              <w:bottom w:w="45.0" w:type="dxa"/>
              <w:right w:w="45.0" w:type="dxa"/>
            </w:tcMar>
            <w:vAlign w:val="top"/>
          </w:tcPr>
          <w:p w:rsidR="00000000" w:rsidDel="00000000" w:rsidP="00000000" w:rsidRDefault="00000000" w:rsidRPr="00000000" w14:paraId="0000040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0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1.5644</w:t>
            </w:r>
          </w:p>
        </w:tc>
        <w:tc>
          <w:tcPr>
            <w:shd w:fill="ffffff" w:val="clear"/>
            <w:tcMar>
              <w:top w:w="45.0" w:type="dxa"/>
              <w:left w:w="45.0" w:type="dxa"/>
              <w:bottom w:w="45.0" w:type="dxa"/>
              <w:right w:w="45.0" w:type="dxa"/>
            </w:tcMar>
            <w:vAlign w:val="top"/>
          </w:tcPr>
          <w:p w:rsidR="00000000" w:rsidDel="00000000" w:rsidP="00000000" w:rsidRDefault="00000000" w:rsidRPr="00000000" w14:paraId="0000040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Prix net de l'article (prise en compte de la quantité et des remises sur le ticket, l'article, le sous-total ou induites par la création d'un menu.)</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0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tva</w:t>
            </w:r>
          </w:p>
        </w:tc>
        <w:tc>
          <w:tcPr>
            <w:shd w:fill="ffffff" w:val="clear"/>
            <w:tcMar>
              <w:top w:w="45.0" w:type="dxa"/>
              <w:left w:w="45.0" w:type="dxa"/>
              <w:bottom w:w="45.0" w:type="dxa"/>
              <w:right w:w="45.0" w:type="dxa"/>
            </w:tcMar>
            <w:vAlign w:val="top"/>
          </w:tcPr>
          <w:p w:rsidR="00000000" w:rsidDel="00000000" w:rsidP="00000000" w:rsidRDefault="00000000" w:rsidRPr="00000000" w14:paraId="0000040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 (Pourcentage)</w:t>
            </w:r>
          </w:p>
        </w:tc>
        <w:tc>
          <w:tcPr>
            <w:shd w:fill="ffffff" w:val="clear"/>
            <w:tcMar>
              <w:top w:w="45.0" w:type="dxa"/>
              <w:left w:w="45.0" w:type="dxa"/>
              <w:bottom w:w="45.0" w:type="dxa"/>
              <w:right w:w="45.0" w:type="dxa"/>
            </w:tcMar>
            <w:vAlign w:val="top"/>
          </w:tcPr>
          <w:p w:rsidR="00000000" w:rsidDel="00000000" w:rsidP="00000000" w:rsidRDefault="00000000" w:rsidRPr="00000000" w14:paraId="0000040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5.50</w:t>
            </w:r>
          </w:p>
        </w:tc>
        <w:tc>
          <w:tcPr>
            <w:shd w:fill="ffffff" w:val="clear"/>
            <w:tcMar>
              <w:top w:w="45.0" w:type="dxa"/>
              <w:left w:w="45.0" w:type="dxa"/>
              <w:bottom w:w="45.0" w:type="dxa"/>
              <w:right w:w="45.0" w:type="dxa"/>
            </w:tcMar>
            <w:vAlign w:val="top"/>
          </w:tcPr>
          <w:p w:rsidR="00000000" w:rsidDel="00000000" w:rsidP="00000000" w:rsidRDefault="00000000" w:rsidRPr="00000000" w14:paraId="0000040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Taux de taxation sur la valeur ajoutée.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0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code</w:t>
            </w:r>
          </w:p>
        </w:tc>
        <w:tc>
          <w:tcPr>
            <w:shd w:fill="ffffff" w:val="clear"/>
            <w:tcMar>
              <w:top w:w="45.0" w:type="dxa"/>
              <w:left w:w="45.0" w:type="dxa"/>
              <w:bottom w:w="45.0" w:type="dxa"/>
              <w:right w:w="45.0" w:type="dxa"/>
            </w:tcMar>
            <w:vAlign w:val="top"/>
          </w:tcPr>
          <w:p w:rsidR="00000000" w:rsidDel="00000000" w:rsidP="00000000" w:rsidRDefault="00000000" w:rsidRPr="00000000" w14:paraId="0000040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Alpha-Numérique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0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01007348</w:t>
            </w:r>
          </w:p>
        </w:tc>
        <w:tc>
          <w:tcPr>
            <w:shd w:fill="ffffff" w:val="clear"/>
            <w:tcMar>
              <w:top w:w="45.0" w:type="dxa"/>
              <w:left w:w="45.0" w:type="dxa"/>
              <w:bottom w:w="45.0" w:type="dxa"/>
              <w:right w:w="45.0" w:type="dxa"/>
            </w:tcMar>
            <w:vAlign w:val="top"/>
          </w:tcPr>
          <w:p w:rsidR="00000000" w:rsidDel="00000000" w:rsidP="00000000" w:rsidRDefault="00000000" w:rsidRPr="00000000" w14:paraId="0000040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Code interne de l'article (champ CONDITIONNEMENT_REF de la table CONDITIONNEMENTS)</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0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cab</w:t>
            </w:r>
          </w:p>
        </w:tc>
        <w:tc>
          <w:tcPr>
            <w:shd w:fill="ffffff" w:val="clear"/>
            <w:tcMar>
              <w:top w:w="45.0" w:type="dxa"/>
              <w:left w:w="45.0" w:type="dxa"/>
              <w:bottom w:w="45.0" w:type="dxa"/>
              <w:right w:w="45.0" w:type="dxa"/>
            </w:tcMar>
            <w:vAlign w:val="top"/>
          </w:tcPr>
          <w:p w:rsidR="00000000" w:rsidDel="00000000" w:rsidP="00000000" w:rsidRDefault="00000000" w:rsidRPr="00000000" w14:paraId="0000040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Alpha-Numérique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0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5449000014535</w:t>
            </w:r>
          </w:p>
        </w:tc>
        <w:tc>
          <w:tcPr>
            <w:shd w:fill="ffffff" w:val="clear"/>
            <w:tcMar>
              <w:top w:w="45.0" w:type="dxa"/>
              <w:left w:w="45.0" w:type="dxa"/>
              <w:bottom w:w="45.0" w:type="dxa"/>
              <w:right w:w="45.0" w:type="dxa"/>
            </w:tcMar>
            <w:vAlign w:val="top"/>
          </w:tcPr>
          <w:p w:rsidR="00000000" w:rsidDel="00000000" w:rsidP="00000000" w:rsidRDefault="00000000" w:rsidRPr="00000000" w14:paraId="0000041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Code à Barres</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1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addon</w:t>
            </w:r>
          </w:p>
        </w:tc>
        <w:tc>
          <w:tcPr>
            <w:shd w:fill="ffffff" w:val="clear"/>
            <w:tcMar>
              <w:top w:w="45.0" w:type="dxa"/>
              <w:left w:w="45.0" w:type="dxa"/>
              <w:bottom w:w="45.0" w:type="dxa"/>
              <w:right w:w="45.0" w:type="dxa"/>
            </w:tcMar>
            <w:vAlign w:val="top"/>
          </w:tcPr>
          <w:p w:rsidR="00000000" w:rsidDel="00000000" w:rsidP="00000000" w:rsidRDefault="00000000" w:rsidRPr="00000000" w14:paraId="0000041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41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chiffres)</w:t>
            </w:r>
          </w:p>
        </w:tc>
        <w:tc>
          <w:tcPr>
            <w:shd w:fill="ffffff" w:val="clear"/>
            <w:tcMar>
              <w:top w:w="45.0" w:type="dxa"/>
              <w:left w:w="45.0" w:type="dxa"/>
              <w:bottom w:w="45.0" w:type="dxa"/>
              <w:right w:w="45.0" w:type="dxa"/>
            </w:tcMar>
            <w:vAlign w:val="top"/>
          </w:tcPr>
          <w:p w:rsidR="00000000" w:rsidDel="00000000" w:rsidP="00000000" w:rsidRDefault="00000000" w:rsidRPr="00000000" w14:paraId="0000041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12340</w:t>
            </w:r>
          </w:p>
        </w:tc>
        <w:tc>
          <w:tcPr>
            <w:shd w:fill="ffffff" w:val="clear"/>
            <w:tcMar>
              <w:top w:w="45.0" w:type="dxa"/>
              <w:left w:w="45.0" w:type="dxa"/>
              <w:bottom w:w="45.0" w:type="dxa"/>
              <w:right w:w="45.0" w:type="dxa"/>
            </w:tcMar>
            <w:vAlign w:val="top"/>
          </w:tcPr>
          <w:p w:rsidR="00000000" w:rsidDel="00000000" w:rsidP="00000000" w:rsidRDefault="00000000" w:rsidRPr="00000000" w14:paraId="0000041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Supplément de code à barres pour les articles presse.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1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scanning</w:t>
            </w:r>
          </w:p>
        </w:tc>
        <w:tc>
          <w:tcPr>
            <w:shd w:fill="ffffff" w:val="clear"/>
            <w:tcMar>
              <w:top w:w="45.0" w:type="dxa"/>
              <w:left w:w="45.0" w:type="dxa"/>
              <w:bottom w:w="45.0" w:type="dxa"/>
              <w:right w:w="45.0" w:type="dxa"/>
            </w:tcMar>
            <w:vAlign w:val="top"/>
          </w:tcPr>
          <w:p w:rsidR="00000000" w:rsidDel="00000000" w:rsidP="00000000" w:rsidRDefault="00000000" w:rsidRPr="00000000" w14:paraId="0000041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41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41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l'article a été vendu en utilisant un lecteur de codes à barres pour l'identifier.</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1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tarif</w:t>
            </w:r>
          </w:p>
        </w:tc>
        <w:tc>
          <w:tcPr>
            <w:shd w:fill="ffffff" w:val="clear"/>
            <w:tcMar>
              <w:top w:w="45.0" w:type="dxa"/>
              <w:left w:w="45.0" w:type="dxa"/>
              <w:bottom w:w="45.0" w:type="dxa"/>
              <w:right w:w="45.0" w:type="dxa"/>
            </w:tcMar>
            <w:vAlign w:val="top"/>
          </w:tcPr>
          <w:p w:rsidR="00000000" w:rsidDel="00000000" w:rsidP="00000000" w:rsidRDefault="00000000" w:rsidRPr="00000000" w14:paraId="0000041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1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shd w:fill="ffffff" w:val="clear"/>
            <w:tcMar>
              <w:top w:w="45.0" w:type="dxa"/>
              <w:left w:w="45.0" w:type="dxa"/>
              <w:bottom w:w="45.0" w:type="dxa"/>
              <w:right w:w="45.0" w:type="dxa"/>
            </w:tcMar>
            <w:vAlign w:val="top"/>
          </w:tcPr>
          <w:p w:rsidR="00000000" w:rsidDel="00000000" w:rsidP="00000000" w:rsidRDefault="00000000" w:rsidRPr="00000000" w14:paraId="0000041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Numéro du tarif (exemple : 0 "sur place", 1 "emporté", 2 "personnel"...)</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1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unite</w:t>
            </w:r>
          </w:p>
        </w:tc>
        <w:tc>
          <w:tcPr>
            <w:shd w:fill="ffffff" w:val="clear"/>
            <w:tcMar>
              <w:top w:w="45.0" w:type="dxa"/>
              <w:left w:w="45.0" w:type="dxa"/>
              <w:bottom w:w="45.0" w:type="dxa"/>
              <w:right w:w="45.0" w:type="dxa"/>
            </w:tcMar>
            <w:vAlign w:val="top"/>
          </w:tcPr>
          <w:p w:rsidR="00000000" w:rsidDel="00000000" w:rsidP="00000000" w:rsidRDefault="00000000" w:rsidRPr="00000000" w14:paraId="0000041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Choix parmi une liste de caractères possibles</w:t>
            </w:r>
          </w:p>
        </w:tc>
        <w:tc>
          <w:tcPr>
            <w:shd w:fill="ffffff" w:val="clear"/>
            <w:tcMar>
              <w:top w:w="45.0" w:type="dxa"/>
              <w:left w:w="45.0" w:type="dxa"/>
              <w:bottom w:w="45.0" w:type="dxa"/>
              <w:right w:w="45.0" w:type="dxa"/>
            </w:tcMar>
            <w:vAlign w:val="top"/>
          </w:tcPr>
          <w:p w:rsidR="00000000" w:rsidDel="00000000" w:rsidP="00000000" w:rsidRDefault="00000000" w:rsidRPr="00000000" w14:paraId="0000042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w:t>
            </w:r>
          </w:p>
        </w:tc>
        <w:tc>
          <w:tcPr>
            <w:shd w:fill="ffffff" w:val="clear"/>
            <w:tcMar>
              <w:top w:w="45.0" w:type="dxa"/>
              <w:left w:w="45.0" w:type="dxa"/>
              <w:bottom w:w="45.0" w:type="dxa"/>
              <w:right w:w="45.0" w:type="dxa"/>
            </w:tcMar>
            <w:vAlign w:val="top"/>
          </w:tcPr>
          <w:p w:rsidR="00000000" w:rsidDel="00000000" w:rsidP="00000000" w:rsidRDefault="00000000" w:rsidRPr="00000000" w14:paraId="0000042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Unité de vente de l'article. Valeurs possibles :</w:t>
            </w:r>
          </w:p>
          <w:p w:rsidR="00000000" w:rsidDel="00000000" w:rsidP="00000000" w:rsidRDefault="00000000" w:rsidRPr="00000000" w14:paraId="0000042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U</w:t>
            </w:r>
            <w:r w:rsidDel="00000000" w:rsidR="00000000" w:rsidRPr="00000000">
              <w:rPr>
                <w:rFonts w:ascii="Verdana" w:cs="Verdana" w:eastAsia="Verdana" w:hAnsi="Verdana"/>
                <w:sz w:val="20"/>
                <w:szCs w:val="20"/>
                <w:rtl w:val="0"/>
              </w:rPr>
              <w:t xml:space="preserve"> : Unité, </w:t>
            </w:r>
          </w:p>
          <w:p w:rsidR="00000000" w:rsidDel="00000000" w:rsidP="00000000" w:rsidRDefault="00000000" w:rsidRPr="00000000" w14:paraId="0000042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w:t>
            </w:r>
            <w:r w:rsidDel="00000000" w:rsidR="00000000" w:rsidRPr="00000000">
              <w:rPr>
                <w:rFonts w:ascii="Verdana" w:cs="Verdana" w:eastAsia="Verdana" w:hAnsi="Verdana"/>
                <w:sz w:val="20"/>
                <w:szCs w:val="20"/>
                <w:rtl w:val="0"/>
              </w:rPr>
              <w:t xml:space="preserve"> : Pièce, </w:t>
            </w:r>
          </w:p>
          <w:p w:rsidR="00000000" w:rsidDel="00000000" w:rsidP="00000000" w:rsidRDefault="00000000" w:rsidRPr="00000000" w14:paraId="0000042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K</w:t>
            </w:r>
            <w:r w:rsidDel="00000000" w:rsidR="00000000" w:rsidRPr="00000000">
              <w:rPr>
                <w:rFonts w:ascii="Verdana" w:cs="Verdana" w:eastAsia="Verdana" w:hAnsi="Verdana"/>
                <w:sz w:val="20"/>
                <w:szCs w:val="20"/>
                <w:rtl w:val="0"/>
              </w:rPr>
              <w:t xml:space="preserve"> : Poids, </w:t>
            </w:r>
          </w:p>
          <w:p w:rsidR="00000000" w:rsidDel="00000000" w:rsidP="00000000" w:rsidRDefault="00000000" w:rsidRPr="00000000" w14:paraId="0000042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L</w:t>
            </w:r>
            <w:r w:rsidDel="00000000" w:rsidR="00000000" w:rsidRPr="00000000">
              <w:rPr>
                <w:rFonts w:ascii="Verdana" w:cs="Verdana" w:eastAsia="Verdana" w:hAnsi="Verdana"/>
                <w:sz w:val="20"/>
                <w:szCs w:val="20"/>
                <w:rtl w:val="0"/>
              </w:rPr>
              <w:t xml:space="preserve"> : Libre, </w:t>
            </w:r>
          </w:p>
          <w:p w:rsidR="00000000" w:rsidDel="00000000" w:rsidP="00000000" w:rsidRDefault="00000000" w:rsidRPr="00000000" w14:paraId="0000042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w:t>
            </w:r>
            <w:r w:rsidDel="00000000" w:rsidR="00000000" w:rsidRPr="00000000">
              <w:rPr>
                <w:rFonts w:ascii="Verdana" w:cs="Verdana" w:eastAsia="Verdana" w:hAnsi="Verdana"/>
                <w:sz w:val="20"/>
                <w:szCs w:val="20"/>
                <w:rtl w:val="0"/>
              </w:rPr>
              <w:t xml:space="preserve"> : Presse (Magasine),</w:t>
            </w:r>
          </w:p>
          <w:p w:rsidR="00000000" w:rsidDel="00000000" w:rsidP="00000000" w:rsidRDefault="00000000" w:rsidRPr="00000000" w14:paraId="0000042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w:t>
            </w:r>
            <w:r w:rsidDel="00000000" w:rsidR="00000000" w:rsidRPr="00000000">
              <w:rPr>
                <w:rFonts w:ascii="Verdana" w:cs="Verdana" w:eastAsia="Verdana" w:hAnsi="Verdana"/>
                <w:sz w:val="20"/>
                <w:szCs w:val="20"/>
                <w:rtl w:val="0"/>
              </w:rPr>
              <w:t xml:space="preserve"> : Menu (Composition), </w:t>
            </w:r>
          </w:p>
          <w:p w:rsidR="00000000" w:rsidDel="00000000" w:rsidP="00000000" w:rsidRDefault="00000000" w:rsidRPr="00000000" w14:paraId="0000042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E</w:t>
            </w:r>
            <w:r w:rsidDel="00000000" w:rsidR="00000000" w:rsidRPr="00000000">
              <w:rPr>
                <w:rFonts w:ascii="Verdana" w:cs="Verdana" w:eastAsia="Verdana" w:hAnsi="Verdana"/>
                <w:sz w:val="20"/>
                <w:szCs w:val="20"/>
                <w:rtl w:val="0"/>
              </w:rPr>
              <w:t xml:space="preserve"> : Etendu (induit la présence de l'attribut "plugin")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2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plugin</w:t>
            </w:r>
          </w:p>
        </w:tc>
        <w:tc>
          <w:tcPr>
            <w:shd w:fill="ffffff" w:val="clear"/>
            <w:tcMar>
              <w:top w:w="45.0" w:type="dxa"/>
              <w:left w:w="45.0" w:type="dxa"/>
              <w:bottom w:w="45.0" w:type="dxa"/>
              <w:right w:w="45.0" w:type="dxa"/>
            </w:tcMar>
            <w:vAlign w:val="top"/>
          </w:tcPr>
          <w:p w:rsidR="00000000" w:rsidDel="00000000" w:rsidP="00000000" w:rsidRDefault="00000000" w:rsidRPr="00000000" w14:paraId="0000042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Chaîne de Caractères</w:t>
            </w:r>
          </w:p>
          <w:p w:rsidR="00000000" w:rsidDel="00000000" w:rsidP="00000000" w:rsidRDefault="00000000" w:rsidRPr="00000000" w14:paraId="0000042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2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BESTKDO</w:t>
            </w:r>
          </w:p>
        </w:tc>
        <w:tc>
          <w:tcPr>
            <w:shd w:fill="ffffff" w:val="clear"/>
            <w:tcMar>
              <w:top w:w="45.0" w:type="dxa"/>
              <w:left w:w="45.0" w:type="dxa"/>
              <w:bottom w:w="45.0" w:type="dxa"/>
              <w:right w:w="45.0" w:type="dxa"/>
            </w:tcMar>
            <w:vAlign w:val="top"/>
          </w:tcPr>
          <w:p w:rsidR="00000000" w:rsidDel="00000000" w:rsidP="00000000" w:rsidRDefault="00000000" w:rsidRPr="00000000" w14:paraId="0000042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 du plugin d'extension de l'article. Permet, au moment de la vente de l'article d'appeler un module d'extension qui va réaliser des actions complémentaires (activation en ligne de carte cadeau, récupération d'un code de carte de rechargement...)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2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pesee</w:t>
            </w:r>
          </w:p>
        </w:tc>
        <w:tc>
          <w:tcPr>
            <w:shd w:fill="ffffff" w:val="clear"/>
            <w:tcMar>
              <w:top w:w="45.0" w:type="dxa"/>
              <w:left w:w="45.0" w:type="dxa"/>
              <w:bottom w:w="45.0" w:type="dxa"/>
              <w:right w:w="45.0" w:type="dxa"/>
            </w:tcMar>
            <w:vAlign w:val="top"/>
          </w:tcPr>
          <w:p w:rsidR="00000000" w:rsidDel="00000000" w:rsidP="00000000" w:rsidRDefault="00000000" w:rsidRPr="00000000" w14:paraId="0000042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43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43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l'article a été pesé avec une balance connectée. Induit la présence des attributs brut_pesee, id_pesee et tare_pesee.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3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brut_pesee</w:t>
            </w:r>
          </w:p>
        </w:tc>
        <w:tc>
          <w:tcPr>
            <w:shd w:fill="ffffff" w:val="clear"/>
            <w:tcMar>
              <w:top w:w="45.0" w:type="dxa"/>
              <w:left w:w="45.0" w:type="dxa"/>
              <w:bottom w:w="45.0" w:type="dxa"/>
              <w:right w:w="45.0" w:type="dxa"/>
            </w:tcMar>
            <w:vAlign w:val="top"/>
          </w:tcPr>
          <w:p w:rsidR="00000000" w:rsidDel="00000000" w:rsidP="00000000" w:rsidRDefault="00000000" w:rsidRPr="00000000" w14:paraId="0000043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43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3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12.32</w:t>
            </w:r>
          </w:p>
        </w:tc>
        <w:tc>
          <w:tcPr>
            <w:shd w:fill="ffffff" w:val="clear"/>
            <w:tcMar>
              <w:top w:w="45.0" w:type="dxa"/>
              <w:left w:w="45.0" w:type="dxa"/>
              <w:bottom w:w="45.0" w:type="dxa"/>
              <w:right w:w="45.0" w:type="dxa"/>
            </w:tcMar>
            <w:vAlign w:val="top"/>
          </w:tcPr>
          <w:p w:rsidR="00000000" w:rsidDel="00000000" w:rsidP="00000000" w:rsidRDefault="00000000" w:rsidRPr="00000000" w14:paraId="0000043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Prix brut calculé par la balance. Sert de base de calcul pour le prix net en cas de remise à la place de quantite * valeur.</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3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id_pesee</w:t>
            </w:r>
          </w:p>
        </w:tc>
        <w:tc>
          <w:tcPr>
            <w:shd w:fill="ffffff" w:val="clear"/>
            <w:tcMar>
              <w:top w:w="45.0" w:type="dxa"/>
              <w:left w:w="45.0" w:type="dxa"/>
              <w:bottom w:w="45.0" w:type="dxa"/>
              <w:right w:w="45.0" w:type="dxa"/>
            </w:tcMar>
            <w:vAlign w:val="top"/>
          </w:tcPr>
          <w:p w:rsidR="00000000" w:rsidDel="00000000" w:rsidP="00000000" w:rsidRDefault="00000000" w:rsidRPr="00000000" w14:paraId="0000043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Chaîne de caractères</w:t>
            </w:r>
          </w:p>
          <w:p w:rsidR="00000000" w:rsidDel="00000000" w:rsidP="00000000" w:rsidRDefault="00000000" w:rsidRPr="00000000" w14:paraId="0000043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3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{3080C14A-F92C-4810-9D1A-4C4D36D6E48F}</w:t>
            </w:r>
          </w:p>
        </w:tc>
        <w:tc>
          <w:tcPr>
            <w:shd w:fill="ffffff" w:val="clear"/>
            <w:tcMar>
              <w:top w:w="45.0" w:type="dxa"/>
              <w:left w:w="45.0" w:type="dxa"/>
              <w:bottom w:w="45.0" w:type="dxa"/>
              <w:right w:w="45.0" w:type="dxa"/>
            </w:tcMar>
            <w:vAlign w:val="top"/>
          </w:tcPr>
          <w:p w:rsidR="00000000" w:rsidDel="00000000" w:rsidP="00000000" w:rsidRDefault="00000000" w:rsidRPr="00000000" w14:paraId="0000043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Identifiant de la pesée généré par la librairie NEPScale.dll. On peut retrouver cet identifiant dans le journal des pesées.</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3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tare_pesee</w:t>
            </w:r>
          </w:p>
        </w:tc>
        <w:tc>
          <w:tcPr>
            <w:shd w:fill="ffffff" w:val="clear"/>
            <w:tcMar>
              <w:top w:w="45.0" w:type="dxa"/>
              <w:left w:w="45.0" w:type="dxa"/>
              <w:bottom w:w="45.0" w:type="dxa"/>
              <w:right w:w="45.0" w:type="dxa"/>
            </w:tcMar>
            <w:vAlign w:val="top"/>
          </w:tcPr>
          <w:p w:rsidR="00000000" w:rsidDel="00000000" w:rsidP="00000000" w:rsidRDefault="00000000" w:rsidRPr="00000000" w14:paraId="0000043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Numérique</w:t>
            </w:r>
          </w:p>
          <w:p w:rsidR="00000000" w:rsidDel="00000000" w:rsidP="00000000" w:rsidRDefault="00000000" w:rsidRPr="00000000" w14:paraId="0000043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3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w:t>
            </w:r>
          </w:p>
        </w:tc>
        <w:tc>
          <w:tcPr>
            <w:shd w:fill="ffffff" w:val="clear"/>
            <w:tcMar>
              <w:top w:w="45.0" w:type="dxa"/>
              <w:left w:w="45.0" w:type="dxa"/>
              <w:bottom w:w="45.0" w:type="dxa"/>
              <w:right w:w="45.0" w:type="dxa"/>
            </w:tcMar>
            <w:vAlign w:val="top"/>
          </w:tcPr>
          <w:p w:rsidR="00000000" w:rsidDel="00000000" w:rsidP="00000000" w:rsidRDefault="00000000" w:rsidRPr="00000000" w14:paraId="0000044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Valeur de tare, en grammes, de la balance pour cette pesée.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4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hca</w:t>
            </w:r>
          </w:p>
        </w:tc>
        <w:tc>
          <w:tcPr>
            <w:shd w:fill="ffffff" w:val="clear"/>
            <w:tcMar>
              <w:top w:w="45.0" w:type="dxa"/>
              <w:left w:w="45.0" w:type="dxa"/>
              <w:bottom w:w="45.0" w:type="dxa"/>
              <w:right w:w="45.0" w:type="dxa"/>
            </w:tcMar>
            <w:vAlign w:val="top"/>
          </w:tcPr>
          <w:p w:rsidR="00000000" w:rsidDel="00000000" w:rsidP="00000000" w:rsidRDefault="00000000" w:rsidRPr="00000000" w14:paraId="0000044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44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44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l'article ne doit pas être pris en compte dans le chiffre d'affaires (gaz, loto...)</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4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coupon</w:t>
            </w:r>
          </w:p>
        </w:tc>
        <w:tc>
          <w:tcPr>
            <w:shd w:fill="ffffff" w:val="clear"/>
            <w:tcMar>
              <w:top w:w="45.0" w:type="dxa"/>
              <w:left w:w="45.0" w:type="dxa"/>
              <w:bottom w:w="45.0" w:type="dxa"/>
              <w:right w:w="45.0" w:type="dxa"/>
            </w:tcMar>
            <w:vAlign w:val="top"/>
          </w:tcPr>
          <w:p w:rsidR="00000000" w:rsidDel="00000000" w:rsidP="00000000" w:rsidRDefault="00000000" w:rsidRPr="00000000" w14:paraId="0000044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44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44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l'article génère l'impression d'un coupon (café dans une cafétéria, pressing)</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4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annule</w:t>
            </w:r>
          </w:p>
        </w:tc>
        <w:tc>
          <w:tcPr>
            <w:shd w:fill="ffffff" w:val="clear"/>
            <w:tcMar>
              <w:top w:w="45.0" w:type="dxa"/>
              <w:left w:w="45.0" w:type="dxa"/>
              <w:bottom w:w="45.0" w:type="dxa"/>
              <w:right w:w="45.0" w:type="dxa"/>
            </w:tcMar>
            <w:vAlign w:val="top"/>
          </w:tcPr>
          <w:p w:rsidR="00000000" w:rsidDel="00000000" w:rsidP="00000000" w:rsidRDefault="00000000" w:rsidRPr="00000000" w14:paraId="0000044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Choix parmi une liste de caractères possibles</w:t>
            </w:r>
          </w:p>
        </w:tc>
        <w:tc>
          <w:tcPr>
            <w:shd w:fill="ffffff" w:val="clear"/>
            <w:tcMar>
              <w:top w:w="45.0" w:type="dxa"/>
              <w:left w:w="45.0" w:type="dxa"/>
              <w:bottom w:w="45.0" w:type="dxa"/>
              <w:right w:w="45.0" w:type="dxa"/>
            </w:tcMar>
            <w:vAlign w:val="top"/>
          </w:tcPr>
          <w:p w:rsidR="00000000" w:rsidDel="00000000" w:rsidP="00000000" w:rsidRDefault="00000000" w:rsidRPr="00000000" w14:paraId="0000044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44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w:t>
            </w:r>
            <w:r w:rsidDel="00000000" w:rsidR="00000000" w:rsidRPr="00000000">
              <w:rPr>
                <w:rFonts w:ascii="Verdana" w:cs="Verdana" w:eastAsia="Verdana" w:hAnsi="Verdana"/>
                <w:sz w:val="20"/>
                <w:szCs w:val="20"/>
                <w:rtl w:val="0"/>
              </w:rPr>
              <w:t xml:space="preserve"> : L'article n'a pas été annulé</w:t>
            </w:r>
          </w:p>
          <w:p w:rsidR="00000000" w:rsidDel="00000000" w:rsidP="00000000" w:rsidRDefault="00000000" w:rsidRPr="00000000" w14:paraId="0000044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w:t>
            </w:r>
            <w:r w:rsidDel="00000000" w:rsidR="00000000" w:rsidRPr="00000000">
              <w:rPr>
                <w:rFonts w:ascii="Verdana" w:cs="Verdana" w:eastAsia="Verdana" w:hAnsi="Verdana"/>
                <w:sz w:val="20"/>
                <w:szCs w:val="20"/>
                <w:rtl w:val="0"/>
              </w:rPr>
              <w:t xml:space="preserve"> : L'article était le dernier du ticket au moment de son annulation</w:t>
            </w:r>
          </w:p>
          <w:p w:rsidR="00000000" w:rsidDel="00000000" w:rsidP="00000000" w:rsidRDefault="00000000" w:rsidRPr="00000000" w14:paraId="0000044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R</w:t>
            </w:r>
            <w:r w:rsidDel="00000000" w:rsidR="00000000" w:rsidRPr="00000000">
              <w:rPr>
                <w:rFonts w:ascii="Verdana" w:cs="Verdana" w:eastAsia="Verdana" w:hAnsi="Verdana"/>
                <w:sz w:val="20"/>
                <w:szCs w:val="20"/>
                <w:rtl w:val="0"/>
              </w:rPr>
              <w:t xml:space="preserve"> : L'article n'était pas le dernier du ticket au moment de son annulation</w:t>
            </w:r>
          </w:p>
          <w:p w:rsidR="00000000" w:rsidDel="00000000" w:rsidP="00000000" w:rsidRDefault="00000000" w:rsidRPr="00000000" w14:paraId="0000044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E</w:t>
            </w:r>
            <w:r w:rsidDel="00000000" w:rsidR="00000000" w:rsidRPr="00000000">
              <w:rPr>
                <w:rFonts w:ascii="Verdana" w:cs="Verdana" w:eastAsia="Verdana" w:hAnsi="Verdana"/>
                <w:sz w:val="20"/>
                <w:szCs w:val="20"/>
                <w:rtl w:val="0"/>
              </w:rPr>
              <w:t xml:space="preserve"> : L'article a été annulé APRES l'encaissement du ticket. Chaque type d'annulation correspond à des autorisations attribuées ou non aux vendeurs.</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5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controle</w:t>
            </w:r>
          </w:p>
        </w:tc>
        <w:tc>
          <w:tcPr>
            <w:shd w:fill="ffffff" w:val="clear"/>
            <w:tcMar>
              <w:top w:w="45.0" w:type="dxa"/>
              <w:left w:w="45.0" w:type="dxa"/>
              <w:bottom w:w="45.0" w:type="dxa"/>
              <w:right w:w="45.0" w:type="dxa"/>
            </w:tcMar>
            <w:vAlign w:val="top"/>
          </w:tcPr>
          <w:p w:rsidR="00000000" w:rsidDel="00000000" w:rsidP="00000000" w:rsidRDefault="00000000" w:rsidRPr="00000000" w14:paraId="0000045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45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w:t>
            </w:r>
          </w:p>
        </w:tc>
        <w:tc>
          <w:tcPr>
            <w:shd w:fill="ffffff" w:val="clear"/>
            <w:tcMar>
              <w:top w:w="45.0" w:type="dxa"/>
              <w:left w:w="45.0" w:type="dxa"/>
              <w:bottom w:w="45.0" w:type="dxa"/>
              <w:right w:w="45.0" w:type="dxa"/>
            </w:tcMar>
            <w:vAlign w:val="top"/>
          </w:tcPr>
          <w:p w:rsidR="00000000" w:rsidDel="00000000" w:rsidP="00000000" w:rsidRDefault="00000000" w:rsidRPr="00000000" w14:paraId="0000045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l'article a été imprimé sur l'imprimante "contrôle"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5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imprime</w:t>
            </w:r>
          </w:p>
        </w:tc>
        <w:tc>
          <w:tcPr>
            <w:shd w:fill="ffffff" w:val="clear"/>
            <w:tcMar>
              <w:top w:w="45.0" w:type="dxa"/>
              <w:left w:w="45.0" w:type="dxa"/>
              <w:bottom w:w="45.0" w:type="dxa"/>
              <w:right w:w="45.0" w:type="dxa"/>
            </w:tcMar>
            <w:vAlign w:val="top"/>
          </w:tcPr>
          <w:p w:rsidR="00000000" w:rsidDel="00000000" w:rsidP="00000000" w:rsidRDefault="00000000" w:rsidRPr="00000000" w14:paraId="0000045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45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w:t>
            </w:r>
          </w:p>
        </w:tc>
        <w:tc>
          <w:tcPr>
            <w:shd w:fill="ffffff" w:val="clear"/>
            <w:tcMar>
              <w:top w:w="45.0" w:type="dxa"/>
              <w:left w:w="45.0" w:type="dxa"/>
              <w:bottom w:w="45.0" w:type="dxa"/>
              <w:right w:w="45.0" w:type="dxa"/>
            </w:tcMar>
            <w:vAlign w:val="top"/>
          </w:tcPr>
          <w:p w:rsidR="00000000" w:rsidDel="00000000" w:rsidP="00000000" w:rsidRDefault="00000000" w:rsidRPr="00000000" w14:paraId="0000045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l'article a déjà été imprimé (cas des tickets de commande)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5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points</w:t>
            </w:r>
          </w:p>
        </w:tc>
        <w:tc>
          <w:tcPr>
            <w:shd w:fill="ffffff" w:val="clear"/>
            <w:tcMar>
              <w:top w:w="45.0" w:type="dxa"/>
              <w:left w:w="45.0" w:type="dxa"/>
              <w:bottom w:w="45.0" w:type="dxa"/>
              <w:right w:w="45.0" w:type="dxa"/>
            </w:tcMar>
            <w:vAlign w:val="top"/>
          </w:tcPr>
          <w:p w:rsidR="00000000" w:rsidDel="00000000" w:rsidP="00000000" w:rsidRDefault="00000000" w:rsidRPr="00000000" w14:paraId="0000045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5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shd w:fill="ffffff" w:val="clear"/>
            <w:tcMar>
              <w:top w:w="45.0" w:type="dxa"/>
              <w:left w:w="45.0" w:type="dxa"/>
              <w:bottom w:w="45.0" w:type="dxa"/>
              <w:right w:w="45.0" w:type="dxa"/>
            </w:tcMar>
            <w:vAlign w:val="top"/>
          </w:tcPr>
          <w:p w:rsidR="00000000" w:rsidDel="00000000" w:rsidP="00000000" w:rsidRDefault="00000000" w:rsidRPr="00000000" w14:paraId="0000045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 points que rapporte l'article au porteur de la carte de fidélité</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5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action</w:t>
            </w:r>
          </w:p>
        </w:tc>
        <w:tc>
          <w:tcPr>
            <w:shd w:fill="ffffff" w:val="clear"/>
            <w:tcMar>
              <w:top w:w="45.0" w:type="dxa"/>
              <w:left w:w="45.0" w:type="dxa"/>
              <w:bottom w:w="45.0" w:type="dxa"/>
              <w:right w:w="45.0" w:type="dxa"/>
            </w:tcMar>
            <w:vAlign w:val="top"/>
          </w:tcPr>
          <w:p w:rsidR="00000000" w:rsidDel="00000000" w:rsidP="00000000" w:rsidRDefault="00000000" w:rsidRPr="00000000" w14:paraId="0000045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5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w:t>
            </w:r>
          </w:p>
        </w:tc>
        <w:tc>
          <w:tcPr>
            <w:shd w:fill="ffffff" w:val="clear"/>
            <w:tcMar>
              <w:top w:w="45.0" w:type="dxa"/>
              <w:left w:w="45.0" w:type="dxa"/>
              <w:bottom w:w="45.0" w:type="dxa"/>
              <w:right w:w="45.0" w:type="dxa"/>
            </w:tcMar>
            <w:vAlign w:val="top"/>
          </w:tcPr>
          <w:p w:rsidR="00000000" w:rsidDel="00000000" w:rsidP="00000000" w:rsidRDefault="00000000" w:rsidRPr="00000000" w14:paraId="0000045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 points que coûte l'article au porteur de la carte de fidélité</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6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bonus</w:t>
            </w:r>
          </w:p>
        </w:tc>
        <w:tc>
          <w:tcPr>
            <w:shd w:fill="ffffff" w:val="clear"/>
            <w:tcMar>
              <w:top w:w="45.0" w:type="dxa"/>
              <w:left w:w="45.0" w:type="dxa"/>
              <w:bottom w:w="45.0" w:type="dxa"/>
              <w:right w:w="45.0" w:type="dxa"/>
            </w:tcMar>
            <w:vAlign w:val="top"/>
          </w:tcPr>
          <w:p w:rsidR="00000000" w:rsidDel="00000000" w:rsidP="00000000" w:rsidRDefault="00000000" w:rsidRPr="00000000" w14:paraId="0000046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6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0.00</w:t>
            </w:r>
          </w:p>
        </w:tc>
        <w:tc>
          <w:tcPr>
            <w:shd w:fill="ffffff" w:val="clear"/>
            <w:tcMar>
              <w:top w:w="45.0" w:type="dxa"/>
              <w:left w:w="45.0" w:type="dxa"/>
              <w:bottom w:w="45.0" w:type="dxa"/>
              <w:right w:w="45.0" w:type="dxa"/>
            </w:tcMar>
            <w:vAlign w:val="top"/>
          </w:tcPr>
          <w:p w:rsidR="00000000" w:rsidDel="00000000" w:rsidP="00000000" w:rsidRDefault="00000000" w:rsidRPr="00000000" w14:paraId="0000046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Bonus (sous forme d'un crédit dans un porte monnaie électronique virtuel) que rapporte l'article au porteur de la carte de fidélité.</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6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fidelite</w:t>
            </w:r>
          </w:p>
        </w:tc>
        <w:tc>
          <w:tcPr>
            <w:shd w:fill="ffffff" w:val="clear"/>
            <w:tcMar>
              <w:top w:w="45.0" w:type="dxa"/>
              <w:left w:w="45.0" w:type="dxa"/>
              <w:bottom w:w="45.0" w:type="dxa"/>
              <w:right w:w="45.0" w:type="dxa"/>
            </w:tcMar>
            <w:vAlign w:val="top"/>
          </w:tcPr>
          <w:p w:rsidR="00000000" w:rsidDel="00000000" w:rsidP="00000000" w:rsidRDefault="00000000" w:rsidRPr="00000000" w14:paraId="0000046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Choix parmi une liste de valeurs possibles.</w:t>
            </w:r>
          </w:p>
        </w:tc>
        <w:tc>
          <w:tcPr>
            <w:shd w:fill="ffffff" w:val="clear"/>
            <w:tcMar>
              <w:top w:w="45.0" w:type="dxa"/>
              <w:left w:w="45.0" w:type="dxa"/>
              <w:bottom w:w="45.0" w:type="dxa"/>
              <w:right w:w="45.0" w:type="dxa"/>
            </w:tcMar>
            <w:vAlign w:val="top"/>
          </w:tcPr>
          <w:p w:rsidR="00000000" w:rsidDel="00000000" w:rsidP="00000000" w:rsidRDefault="00000000" w:rsidRPr="00000000" w14:paraId="0000046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w:t>
            </w:r>
          </w:p>
        </w:tc>
        <w:tc>
          <w:tcPr>
            <w:shd w:fill="ffffff" w:val="clear"/>
            <w:tcMar>
              <w:top w:w="45.0" w:type="dxa"/>
              <w:left w:w="45.0" w:type="dxa"/>
              <w:bottom w:w="45.0" w:type="dxa"/>
              <w:right w:w="45.0" w:type="dxa"/>
            </w:tcMar>
            <w:vAlign w:val="top"/>
          </w:tcPr>
          <w:p w:rsidR="00000000" w:rsidDel="00000000" w:rsidP="00000000" w:rsidRDefault="00000000" w:rsidRPr="00000000" w14:paraId="0000046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l'article compte pour le calcul des avantages fidélité.</w:t>
            </w:r>
          </w:p>
          <w:p w:rsidR="00000000" w:rsidDel="00000000" w:rsidP="00000000" w:rsidRDefault="00000000" w:rsidRPr="00000000" w14:paraId="0000046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 Si l'avantage fidélité a été appliqué au ticket.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6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stock</w:t>
            </w:r>
          </w:p>
        </w:tc>
        <w:tc>
          <w:tcPr>
            <w:shd w:fill="ffffff" w:val="clear"/>
            <w:tcMar>
              <w:top w:w="45.0" w:type="dxa"/>
              <w:left w:w="45.0" w:type="dxa"/>
              <w:bottom w:w="45.0" w:type="dxa"/>
              <w:right w:w="45.0" w:type="dxa"/>
            </w:tcMar>
            <w:vAlign w:val="top"/>
          </w:tcPr>
          <w:p w:rsidR="00000000" w:rsidDel="00000000" w:rsidP="00000000" w:rsidRDefault="00000000" w:rsidRPr="00000000" w14:paraId="0000046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46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w:t>
            </w:r>
          </w:p>
        </w:tc>
        <w:tc>
          <w:tcPr>
            <w:shd w:fill="ffffff" w:val="clear"/>
            <w:tcMar>
              <w:top w:w="45.0" w:type="dxa"/>
              <w:left w:w="45.0" w:type="dxa"/>
              <w:bottom w:w="45.0" w:type="dxa"/>
              <w:right w:w="45.0" w:type="dxa"/>
            </w:tcMar>
            <w:vAlign w:val="top"/>
          </w:tcPr>
          <w:p w:rsidR="00000000" w:rsidDel="00000000" w:rsidP="00000000" w:rsidRDefault="00000000" w:rsidRPr="00000000" w14:paraId="0000046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le logiciel n'a pas encore pris en compte la vente de l'article dans le système de gestion des stocks. Induit la présence des attributs valstock et alertstock qui seront supprimés en même temps que l'attribut stock passera à "F" (annulation ligne, encaissement du ticket...)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6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valstock</w:t>
            </w:r>
          </w:p>
        </w:tc>
        <w:tc>
          <w:tcPr>
            <w:shd w:fill="ffffff" w:val="clear"/>
            <w:tcMar>
              <w:top w:w="45.0" w:type="dxa"/>
              <w:left w:w="45.0" w:type="dxa"/>
              <w:bottom w:w="45.0" w:type="dxa"/>
              <w:right w:w="45.0" w:type="dxa"/>
            </w:tcMar>
            <w:vAlign w:val="top"/>
          </w:tcPr>
          <w:p w:rsidR="00000000" w:rsidDel="00000000" w:rsidP="00000000" w:rsidRDefault="00000000" w:rsidRPr="00000000" w14:paraId="0000046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46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7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w:t>
            </w:r>
          </w:p>
        </w:tc>
        <w:tc>
          <w:tcPr>
            <w:shd w:fill="ffffff" w:val="clear"/>
            <w:tcMar>
              <w:top w:w="45.0" w:type="dxa"/>
              <w:left w:w="45.0" w:type="dxa"/>
              <w:bottom w:w="45.0" w:type="dxa"/>
              <w:right w:w="45.0" w:type="dxa"/>
            </w:tcMar>
            <w:vAlign w:val="top"/>
          </w:tcPr>
          <w:p w:rsidR="00000000" w:rsidDel="00000000" w:rsidP="00000000" w:rsidRDefault="00000000" w:rsidRPr="00000000" w14:paraId="0000047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Quantité en stock de l'article AVANT la vente (Informatif : pour affichage à l'écran)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7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alertstock</w:t>
            </w:r>
          </w:p>
        </w:tc>
        <w:tc>
          <w:tcPr>
            <w:shd w:fill="ffffff" w:val="clear"/>
            <w:tcMar>
              <w:top w:w="45.0" w:type="dxa"/>
              <w:left w:w="45.0" w:type="dxa"/>
              <w:bottom w:w="45.0" w:type="dxa"/>
              <w:right w:w="45.0" w:type="dxa"/>
            </w:tcMar>
            <w:vAlign w:val="top"/>
          </w:tcPr>
          <w:p w:rsidR="00000000" w:rsidDel="00000000" w:rsidP="00000000" w:rsidRDefault="00000000" w:rsidRPr="00000000" w14:paraId="0000047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 (Facultatif)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7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w:t>
            </w:r>
          </w:p>
        </w:tc>
        <w:tc>
          <w:tcPr>
            <w:shd w:fill="ffffff" w:val="clear"/>
            <w:tcMar>
              <w:top w:w="45.0" w:type="dxa"/>
              <w:left w:w="45.0" w:type="dxa"/>
              <w:bottom w:w="45.0" w:type="dxa"/>
              <w:right w:w="45.0" w:type="dxa"/>
            </w:tcMar>
            <w:vAlign w:val="top"/>
          </w:tcPr>
          <w:p w:rsidR="00000000" w:rsidDel="00000000" w:rsidP="00000000" w:rsidRDefault="00000000" w:rsidRPr="00000000" w14:paraId="0000047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Stock d'alerte (Informatif : pour affichage à l'écran)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7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achat</w:t>
            </w:r>
          </w:p>
        </w:tc>
        <w:tc>
          <w:tcPr>
            <w:shd w:fill="ffffff" w:val="clear"/>
            <w:tcMar>
              <w:top w:w="45.0" w:type="dxa"/>
              <w:left w:w="45.0" w:type="dxa"/>
              <w:bottom w:w="45.0" w:type="dxa"/>
              <w:right w:w="45.0" w:type="dxa"/>
            </w:tcMar>
            <w:vAlign w:val="top"/>
          </w:tcPr>
          <w:p w:rsidR="00000000" w:rsidDel="00000000" w:rsidP="00000000" w:rsidRDefault="00000000" w:rsidRPr="00000000" w14:paraId="0000047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7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0.0000</w:t>
            </w:r>
          </w:p>
        </w:tc>
        <w:tc>
          <w:tcPr>
            <w:shd w:fill="ffffff" w:val="clear"/>
            <w:tcMar>
              <w:top w:w="45.0" w:type="dxa"/>
              <w:left w:w="45.0" w:type="dxa"/>
              <w:bottom w:w="45.0" w:type="dxa"/>
              <w:right w:w="45.0" w:type="dxa"/>
            </w:tcMar>
            <w:vAlign w:val="top"/>
          </w:tcPr>
          <w:p w:rsidR="00000000" w:rsidDel="00000000" w:rsidP="00000000" w:rsidRDefault="00000000" w:rsidRPr="00000000" w14:paraId="0000047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Prix d'achat de l'article.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7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etats</w:t>
            </w:r>
          </w:p>
        </w:tc>
        <w:tc>
          <w:tcPr>
            <w:shd w:fill="ffffff" w:val="clear"/>
            <w:tcMar>
              <w:top w:w="45.0" w:type="dxa"/>
              <w:left w:w="45.0" w:type="dxa"/>
              <w:bottom w:w="45.0" w:type="dxa"/>
              <w:right w:w="45.0" w:type="dxa"/>
            </w:tcMar>
            <w:vAlign w:val="top"/>
          </w:tcPr>
          <w:p w:rsidR="00000000" w:rsidDel="00000000" w:rsidP="00000000" w:rsidRDefault="00000000" w:rsidRPr="00000000" w14:paraId="0000047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47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w:t>
            </w:r>
          </w:p>
        </w:tc>
        <w:tc>
          <w:tcPr>
            <w:shd w:fill="ffffff" w:val="clear"/>
            <w:tcMar>
              <w:top w:w="45.0" w:type="dxa"/>
              <w:left w:w="45.0" w:type="dxa"/>
              <w:bottom w:w="45.0" w:type="dxa"/>
              <w:right w:w="45.0" w:type="dxa"/>
            </w:tcMar>
            <w:vAlign w:val="top"/>
          </w:tcPr>
          <w:p w:rsidR="00000000" w:rsidDel="00000000" w:rsidP="00000000" w:rsidRDefault="00000000" w:rsidRPr="00000000" w14:paraId="0000047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Combinaison avec un ET binaire de codes numériques représentant un attribut de l'article :</w:t>
            </w:r>
          </w:p>
          <w:p w:rsidR="00000000" w:rsidDel="00000000" w:rsidP="00000000" w:rsidRDefault="00000000" w:rsidRPr="00000000" w14:paraId="0000047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0</w:t>
            </w:r>
            <w:r w:rsidDel="00000000" w:rsidR="00000000" w:rsidRPr="00000000">
              <w:rPr>
                <w:rFonts w:ascii="Verdana" w:cs="Verdana" w:eastAsia="Verdana" w:hAnsi="Verdana"/>
                <w:sz w:val="20"/>
                <w:szCs w:val="20"/>
                <w:rtl w:val="0"/>
              </w:rPr>
              <w:t xml:space="preserve"> : L'article est retiré (il n'est plus vendable mais il est toujours dans la base de données.)</w:t>
            </w:r>
          </w:p>
          <w:p w:rsidR="00000000" w:rsidDel="00000000" w:rsidP="00000000" w:rsidRDefault="00000000" w:rsidRPr="00000000" w14:paraId="0000047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1</w:t>
            </w:r>
            <w:r w:rsidDel="00000000" w:rsidR="00000000" w:rsidRPr="00000000">
              <w:rPr>
                <w:rFonts w:ascii="Verdana" w:cs="Verdana" w:eastAsia="Verdana" w:hAnsi="Verdana"/>
                <w:sz w:val="20"/>
                <w:szCs w:val="20"/>
                <w:rtl w:val="0"/>
              </w:rPr>
              <w:t xml:space="preserve"> : L'article est vendable</w:t>
            </w:r>
          </w:p>
          <w:p w:rsidR="00000000" w:rsidDel="00000000" w:rsidP="00000000" w:rsidRDefault="00000000" w:rsidRPr="00000000" w14:paraId="0000048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2</w:t>
            </w:r>
            <w:r w:rsidDel="00000000" w:rsidR="00000000" w:rsidRPr="00000000">
              <w:rPr>
                <w:rFonts w:ascii="Verdana" w:cs="Verdana" w:eastAsia="Verdana" w:hAnsi="Verdana"/>
                <w:sz w:val="20"/>
                <w:szCs w:val="20"/>
                <w:rtl w:val="0"/>
              </w:rPr>
              <w:t xml:space="preserve"> : L'article est commandable</w:t>
            </w:r>
          </w:p>
          <w:p w:rsidR="00000000" w:rsidDel="00000000" w:rsidP="00000000" w:rsidRDefault="00000000" w:rsidRPr="00000000" w14:paraId="0000048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3</w:t>
            </w:r>
            <w:r w:rsidDel="00000000" w:rsidR="00000000" w:rsidRPr="00000000">
              <w:rPr>
                <w:rFonts w:ascii="Verdana" w:cs="Verdana" w:eastAsia="Verdana" w:hAnsi="Verdana"/>
                <w:sz w:val="20"/>
                <w:szCs w:val="20"/>
                <w:rtl w:val="0"/>
              </w:rPr>
              <w:t xml:space="preserve"> : L'article est exportable</w:t>
            </w:r>
          </w:p>
          <w:p w:rsidR="00000000" w:rsidDel="00000000" w:rsidP="00000000" w:rsidRDefault="00000000" w:rsidRPr="00000000" w14:paraId="0000048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 </w:t>
            </w:r>
            <w:r w:rsidDel="00000000" w:rsidR="00000000" w:rsidRPr="00000000">
              <w:rPr>
                <w:rFonts w:ascii="Verdana" w:cs="Verdana" w:eastAsia="Verdana" w:hAnsi="Verdana"/>
                <w:b w:val="1"/>
                <w:sz w:val="20"/>
                <w:szCs w:val="20"/>
                <w:rtl w:val="0"/>
              </w:rPr>
              <w:t xml:space="preserve">7 = 3 + 2 + 1</w:t>
            </w:r>
            <w:r w:rsidDel="00000000" w:rsidR="00000000" w:rsidRPr="00000000">
              <w:rPr>
                <w:rFonts w:ascii="Verdana" w:cs="Verdana" w:eastAsia="Verdana" w:hAnsi="Verdana"/>
                <w:sz w:val="20"/>
                <w:szCs w:val="20"/>
                <w:rtl w:val="0"/>
              </w:rPr>
              <w:t xml:space="preserve">, l'article est vendable, commandable et exportable.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8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participation</w:t>
            </w:r>
          </w:p>
        </w:tc>
        <w:tc>
          <w:tcPr>
            <w:shd w:fill="ffffff" w:val="clear"/>
            <w:tcMar>
              <w:top w:w="45.0" w:type="dxa"/>
              <w:left w:w="45.0" w:type="dxa"/>
              <w:bottom w:w="45.0" w:type="dxa"/>
              <w:right w:w="45.0" w:type="dxa"/>
            </w:tcMar>
            <w:vAlign w:val="top"/>
          </w:tcPr>
          <w:p w:rsidR="00000000" w:rsidDel="00000000" w:rsidP="00000000" w:rsidRDefault="00000000" w:rsidRPr="00000000" w14:paraId="0000048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48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8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0.25</w:t>
            </w:r>
          </w:p>
        </w:tc>
        <w:tc>
          <w:tcPr>
            <w:shd w:fill="ffffff" w:val="clear"/>
            <w:tcMar>
              <w:top w:w="45.0" w:type="dxa"/>
              <w:left w:w="45.0" w:type="dxa"/>
              <w:bottom w:w="45.0" w:type="dxa"/>
              <w:right w:w="45.0" w:type="dxa"/>
            </w:tcMar>
            <w:vAlign w:val="top"/>
          </w:tcPr>
          <w:p w:rsidR="00000000" w:rsidDel="00000000" w:rsidP="00000000" w:rsidRDefault="00000000" w:rsidRPr="00000000" w14:paraId="0000048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de l'ECO-Participation (ECO-Taxe) ou tout autre supplément inclus dans le prix de vente qui doit apparaître de manière séparée sur les éditions.</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8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date_validite</w:t>
            </w:r>
          </w:p>
        </w:tc>
        <w:tc>
          <w:tcPr>
            <w:shd w:fill="ffffff" w:val="clear"/>
            <w:tcMar>
              <w:top w:w="45.0" w:type="dxa"/>
              <w:left w:w="45.0" w:type="dxa"/>
              <w:bottom w:w="45.0" w:type="dxa"/>
              <w:right w:w="45.0" w:type="dxa"/>
            </w:tcMar>
            <w:vAlign w:val="top"/>
          </w:tcPr>
          <w:p w:rsidR="00000000" w:rsidDel="00000000" w:rsidP="00000000" w:rsidRDefault="00000000" w:rsidRPr="00000000" w14:paraId="0000048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w:t>
            </w:r>
          </w:p>
          <w:p w:rsidR="00000000" w:rsidDel="00000000" w:rsidP="00000000" w:rsidRDefault="00000000" w:rsidRPr="00000000" w14:paraId="0000048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8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03/03/2010</w:t>
            </w:r>
          </w:p>
        </w:tc>
        <w:tc>
          <w:tcPr>
            <w:shd w:fill="ffffff" w:val="clear"/>
            <w:tcMar>
              <w:top w:w="45.0" w:type="dxa"/>
              <w:left w:w="45.0" w:type="dxa"/>
              <w:bottom w:w="45.0" w:type="dxa"/>
              <w:right w:w="45.0" w:type="dxa"/>
            </w:tcMar>
            <w:vAlign w:val="top"/>
          </w:tcPr>
          <w:p w:rsidR="00000000" w:rsidDel="00000000" w:rsidP="00000000" w:rsidRDefault="00000000" w:rsidRPr="00000000" w14:paraId="0000048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Limite de Consommation (produit périssable), ou Date de Retour (location) calculée par le système à partir de la "durée de validité" associée à l'article dans la fiche article.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8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heure_validite</w:t>
            </w:r>
          </w:p>
        </w:tc>
        <w:tc>
          <w:tcPr>
            <w:shd w:fill="ffffff" w:val="clear"/>
            <w:tcMar>
              <w:top w:w="45.0" w:type="dxa"/>
              <w:left w:w="45.0" w:type="dxa"/>
              <w:bottom w:w="45.0" w:type="dxa"/>
              <w:right w:w="45.0" w:type="dxa"/>
            </w:tcMar>
            <w:vAlign w:val="top"/>
          </w:tcPr>
          <w:p w:rsidR="00000000" w:rsidDel="00000000" w:rsidP="00000000" w:rsidRDefault="00000000" w:rsidRPr="00000000" w14:paraId="0000048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Heure</w:t>
            </w:r>
          </w:p>
          <w:p w:rsidR="00000000" w:rsidDel="00000000" w:rsidP="00000000" w:rsidRDefault="00000000" w:rsidRPr="00000000" w14:paraId="0000048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9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18:00:00</w:t>
            </w:r>
          </w:p>
        </w:tc>
        <w:tc>
          <w:tcPr>
            <w:shd w:fill="ffffff" w:val="clear"/>
            <w:tcMar>
              <w:top w:w="45.0" w:type="dxa"/>
              <w:left w:w="45.0" w:type="dxa"/>
              <w:bottom w:w="45.0" w:type="dxa"/>
              <w:right w:w="45.0" w:type="dxa"/>
            </w:tcMar>
            <w:vAlign w:val="top"/>
          </w:tcPr>
          <w:p w:rsidR="00000000" w:rsidDel="00000000" w:rsidP="00000000" w:rsidRDefault="00000000" w:rsidRPr="00000000" w14:paraId="0000049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Heure de Validité ou Heure de Retour Prévue (location) calculée par le système à partir de la "durée de validité" associée à l'article dans la fiche article.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49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supplement</w:t>
            </w:r>
          </w:p>
        </w:tc>
        <w:tc>
          <w:tcPr>
            <w:shd w:fill="ffffff" w:val="clear"/>
            <w:tcMar>
              <w:top w:w="45.0" w:type="dxa"/>
              <w:left w:w="45.0" w:type="dxa"/>
              <w:bottom w:w="45.0" w:type="dxa"/>
              <w:right w:w="45.0" w:type="dxa"/>
            </w:tcMar>
            <w:vAlign w:val="top"/>
          </w:tcPr>
          <w:p w:rsidR="00000000" w:rsidDel="00000000" w:rsidP="00000000" w:rsidRDefault="00000000" w:rsidRPr="00000000" w14:paraId="0000049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49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49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0.50</w:t>
            </w:r>
          </w:p>
        </w:tc>
        <w:tc>
          <w:tcPr>
            <w:shd w:fill="ffffff" w:val="clear"/>
            <w:tcMar>
              <w:top w:w="45.0" w:type="dxa"/>
              <w:left w:w="45.0" w:type="dxa"/>
              <w:bottom w:w="45.0" w:type="dxa"/>
              <w:right w:w="45.0" w:type="dxa"/>
            </w:tcMar>
            <w:vAlign w:val="top"/>
          </w:tcPr>
          <w:p w:rsidR="00000000" w:rsidDel="00000000" w:rsidP="00000000" w:rsidRDefault="00000000" w:rsidRPr="00000000" w14:paraId="0000049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Cet attribut s'il ne peut être présent que dans le contexte des menus. Il représente le supplément compté pour cet article lorsqu'il fait partie d'un menu.</w:t>
            </w:r>
          </w:p>
        </w:tc>
      </w:tr>
    </w:tbl>
    <w:p w:rsidR="00000000" w:rsidDel="00000000" w:rsidP="00000000" w:rsidRDefault="00000000" w:rsidRPr="00000000" w14:paraId="0000049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9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7) Regroupement des articles dans le ticket : &lt;sous-total&gt;, &lt;plateau&gt;, &lt;lot&gt; et &lt;menu&gt;</w:t>
      </w:r>
    </w:p>
    <w:p w:rsidR="00000000" w:rsidDel="00000000" w:rsidP="00000000" w:rsidRDefault="00000000" w:rsidRPr="00000000" w14:paraId="0000049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49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 mécanisme de regroupement des articles existe pour réaliser des actions groupées sur les articles : remises et offerts.</w:t>
      </w:r>
    </w:p>
    <w:p w:rsidR="00000000" w:rsidDel="00000000" w:rsidP="00000000" w:rsidRDefault="00000000" w:rsidRPr="00000000" w14:paraId="0000049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9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 sous-total est réalisé par la fonction ST en facturation. Son action est de regrouper tous les articles précédents qui ne sont pas déjà regroupés dans un sous-total. Le sous-total est numéroté après les articles qu'il contient (cf. section 5) de manière à apparaître en dessous des articles dans le ticket et dans les éditions.</w:t>
      </w:r>
    </w:p>
    <w:p w:rsidR="00000000" w:rsidDel="00000000" w:rsidP="00000000" w:rsidRDefault="00000000" w:rsidRPr="00000000" w14:paraId="0000049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9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Dans le ticket un sous-total regroupe physiquement les articles :</w:t>
      </w:r>
    </w:p>
    <w:p w:rsidR="00000000" w:rsidDel="00000000" w:rsidP="00000000" w:rsidRDefault="00000000" w:rsidRPr="00000000" w14:paraId="0000049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A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 Ticket avant l'exécution de la fonction sous-total</w:t>
      </w:r>
    </w:p>
    <w:p w:rsidR="00000000" w:rsidDel="00000000" w:rsidP="00000000" w:rsidRDefault="00000000" w:rsidRPr="00000000" w14:paraId="000004A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A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A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numero="1" /&gt;</w:t>
      </w:r>
    </w:p>
    <w:p w:rsidR="00000000" w:rsidDel="00000000" w:rsidP="00000000" w:rsidRDefault="00000000" w:rsidRPr="00000000" w14:paraId="000004A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numero="2" /&gt;</w:t>
      </w:r>
    </w:p>
    <w:p w:rsidR="00000000" w:rsidDel="00000000" w:rsidP="00000000" w:rsidRDefault="00000000" w:rsidRPr="00000000" w14:paraId="000004A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A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A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Ticket après l'exécution de la fonction sous-total :</w:t>
      </w:r>
    </w:p>
    <w:p w:rsidR="00000000" w:rsidDel="00000000" w:rsidP="00000000" w:rsidRDefault="00000000" w:rsidRPr="00000000" w14:paraId="000004A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A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A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&lt;sous-total numero="3"&gt;</w:t>
      </w:r>
    </w:p>
    <w:p w:rsidR="00000000" w:rsidDel="00000000" w:rsidP="00000000" w:rsidRDefault="00000000" w:rsidRPr="00000000" w14:paraId="000004A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numero="1" /&gt;</w:t>
      </w:r>
    </w:p>
    <w:p w:rsidR="00000000" w:rsidDel="00000000" w:rsidP="00000000" w:rsidRDefault="00000000" w:rsidRPr="00000000" w14:paraId="000004A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numero="2" /&gt;</w:t>
      </w:r>
    </w:p>
    <w:p w:rsidR="00000000" w:rsidDel="00000000" w:rsidP="00000000" w:rsidRDefault="00000000" w:rsidRPr="00000000" w14:paraId="000004A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&lt;/sous-total&gt;</w:t>
      </w:r>
    </w:p>
    <w:p w:rsidR="00000000" w:rsidDel="00000000" w:rsidP="00000000" w:rsidRDefault="00000000" w:rsidRPr="00000000" w14:paraId="000004A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A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B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 sous-total plateau est réalisé par la fonction ST PLATEAU en facturation. Son action est identique à la fonction sous-total. L'effet de bord de la fonction sous-total plateau est d'incrémenter le nombre de plateaux présents dans le ticket dans la section &lt;plateaux /&gt; du bloc &lt;entete&gt; :</w:t>
      </w:r>
    </w:p>
    <w:p w:rsidR="00000000" w:rsidDel="00000000" w:rsidP="00000000" w:rsidRDefault="00000000" w:rsidRPr="00000000" w14:paraId="000004B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B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 ticket avant l'exécution de la fonction sous-total plateau</w:t>
      </w:r>
    </w:p>
    <w:p w:rsidR="00000000" w:rsidDel="00000000" w:rsidP="00000000" w:rsidRDefault="00000000" w:rsidRPr="00000000" w14:paraId="000004B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B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&lt;ticket&gt;</w:t>
      </w:r>
    </w:p>
    <w:p w:rsidR="00000000" w:rsidDel="00000000" w:rsidP="00000000" w:rsidRDefault="00000000" w:rsidRPr="00000000" w14:paraId="000004B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&lt;entete&gt;</w:t>
      </w:r>
    </w:p>
    <w:p w:rsidR="00000000" w:rsidDel="00000000" w:rsidP="00000000" w:rsidRDefault="00000000" w:rsidRPr="00000000" w14:paraId="000004B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&lt;/entete&gt;</w:t>
      </w:r>
    </w:p>
    <w:p w:rsidR="00000000" w:rsidDel="00000000" w:rsidP="00000000" w:rsidRDefault="00000000" w:rsidRPr="00000000" w14:paraId="000004B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&lt;lignes&gt;</w:t>
      </w:r>
    </w:p>
    <w:p w:rsidR="00000000" w:rsidDel="00000000" w:rsidP="00000000" w:rsidRDefault="00000000" w:rsidRPr="00000000" w14:paraId="000004B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numero="1" /&gt;</w:t>
      </w:r>
    </w:p>
    <w:p w:rsidR="00000000" w:rsidDel="00000000" w:rsidP="00000000" w:rsidRDefault="00000000" w:rsidRPr="00000000" w14:paraId="000004B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numero="2" /&gt;</w:t>
      </w:r>
    </w:p>
    <w:p w:rsidR="00000000" w:rsidDel="00000000" w:rsidP="00000000" w:rsidRDefault="00000000" w:rsidRPr="00000000" w14:paraId="000004B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B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&lt;/ticket&gt;</w:t>
      </w:r>
    </w:p>
    <w:p w:rsidR="00000000" w:rsidDel="00000000" w:rsidP="00000000" w:rsidRDefault="00000000" w:rsidRPr="00000000" w14:paraId="000004B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B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Ticket après l'exécution de la fonction sous-total plateau</w:t>
      </w:r>
    </w:p>
    <w:p w:rsidR="00000000" w:rsidDel="00000000" w:rsidP="00000000" w:rsidRDefault="00000000" w:rsidRPr="00000000" w14:paraId="000004B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B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&lt;ticket&gt;</w:t>
      </w:r>
    </w:p>
    <w:p w:rsidR="00000000" w:rsidDel="00000000" w:rsidP="00000000" w:rsidRDefault="00000000" w:rsidRPr="00000000" w14:paraId="000004C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&lt;entete&gt;</w:t>
      </w:r>
    </w:p>
    <w:p w:rsidR="00000000" w:rsidDel="00000000" w:rsidP="00000000" w:rsidRDefault="00000000" w:rsidRPr="00000000" w14:paraId="000004C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&lt;plateaux nombre="1" /&gt;</w:t>
      </w:r>
    </w:p>
    <w:p w:rsidR="00000000" w:rsidDel="00000000" w:rsidP="00000000" w:rsidRDefault="00000000" w:rsidRPr="00000000" w14:paraId="000004C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&lt;/entete&gt;</w:t>
      </w:r>
    </w:p>
    <w:p w:rsidR="00000000" w:rsidDel="00000000" w:rsidP="00000000" w:rsidRDefault="00000000" w:rsidRPr="00000000" w14:paraId="000004C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&lt;lignes&gt;</w:t>
      </w:r>
    </w:p>
    <w:p w:rsidR="00000000" w:rsidDel="00000000" w:rsidP="00000000" w:rsidRDefault="00000000" w:rsidRPr="00000000" w14:paraId="000004C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&lt;plateau numero="3"&gt;</w:t>
      </w:r>
    </w:p>
    <w:p w:rsidR="00000000" w:rsidDel="00000000" w:rsidP="00000000" w:rsidRDefault="00000000" w:rsidRPr="00000000" w14:paraId="000004C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numero="1" /&gt;</w:t>
      </w:r>
    </w:p>
    <w:p w:rsidR="00000000" w:rsidDel="00000000" w:rsidP="00000000" w:rsidRDefault="00000000" w:rsidRPr="00000000" w14:paraId="000004C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numero="2" /&gt;</w:t>
      </w:r>
    </w:p>
    <w:p w:rsidR="00000000" w:rsidDel="00000000" w:rsidP="00000000" w:rsidRDefault="00000000" w:rsidRPr="00000000" w14:paraId="000004C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&lt;/plateau&gt;</w:t>
      </w:r>
    </w:p>
    <w:p w:rsidR="00000000" w:rsidDel="00000000" w:rsidP="00000000" w:rsidRDefault="00000000" w:rsidRPr="00000000" w14:paraId="000004C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&lt;lignes&gt;</w:t>
      </w:r>
    </w:p>
    <w:p w:rsidR="00000000" w:rsidDel="00000000" w:rsidP="00000000" w:rsidRDefault="00000000" w:rsidRPr="00000000" w14:paraId="000004C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&lt;/ticket&gt;</w:t>
      </w:r>
    </w:p>
    <w:p w:rsidR="00000000" w:rsidDel="00000000" w:rsidP="00000000" w:rsidRDefault="00000000" w:rsidRPr="00000000" w14:paraId="000004C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C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Les lots et les menus fonctionnent de manière différente : ils sont générés directement par l'application en fonction de la configuration du logiciel, l'utilisateur peut vendre un lot ou un menu, ou bien le menu est détecté automatiquement d'après le contenu du ticket et le logiciel fabrique automatiquement le menu en regroupant les articles concernés.</w:t>
      </w:r>
    </w:p>
    <w:p w:rsidR="00000000" w:rsidDel="00000000" w:rsidP="00000000" w:rsidRDefault="00000000" w:rsidRPr="00000000" w14:paraId="000004C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C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Actuellement les lots ne sont pas supportés par l'application mais ils sont supportés par le modèle des tickets :</w:t>
      </w:r>
    </w:p>
    <w:p w:rsidR="00000000" w:rsidDel="00000000" w:rsidP="00000000" w:rsidRDefault="00000000" w:rsidRPr="00000000" w14:paraId="000004C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C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4D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D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D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&lt;lot quantite="1.000" base="2.65" valeur="2.00" tarif="0" net="2.0000"&gt;</w:t>
      </w:r>
    </w:p>
    <w:p w:rsidR="00000000" w:rsidDel="00000000" w:rsidP="00000000" w:rsidRDefault="00000000" w:rsidRPr="00000000" w14:paraId="000004D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&lt;libelle&gt;LOT DE VIENNOISERIES&lt;/libelle&gt;</w:t>
      </w:r>
    </w:p>
    <w:p w:rsidR="00000000" w:rsidDel="00000000" w:rsidP="00000000" w:rsidRDefault="00000000" w:rsidRPr="00000000" w14:paraId="000004D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valeur="0.85" </w:t>
      </w:r>
      <w:r w:rsidDel="00000000" w:rsidR="00000000" w:rsidRPr="00000000">
        <w:rPr>
          <w:rFonts w:ascii="Courier New" w:cs="Courier New" w:eastAsia="Courier New" w:hAnsi="Courier New"/>
          <w:color w:val="0000ff"/>
          <w:sz w:val="16"/>
          <w:szCs w:val="16"/>
          <w:rtl w:val="0"/>
        </w:rPr>
        <w:t xml:space="preserve">net="0.6414"</w:t>
      </w:r>
      <w:r w:rsidDel="00000000" w:rsidR="00000000" w:rsidRPr="00000000">
        <w:rPr>
          <w:rFonts w:ascii="Courier New" w:cs="Courier New" w:eastAsia="Courier New" w:hAnsi="Courier New"/>
          <w:sz w:val="16"/>
          <w:szCs w:val="16"/>
          <w:rtl w:val="0"/>
        </w:rPr>
        <w:t xml:space="preserve"> tva="5.5"&gt;CROISSANT SIMPLE&lt;/article&gt;</w:t>
      </w:r>
    </w:p>
    <w:p w:rsidR="00000000" w:rsidDel="00000000" w:rsidP="00000000" w:rsidRDefault="00000000" w:rsidRPr="00000000" w14:paraId="000004D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valeur="0.90" </w:t>
      </w:r>
      <w:r w:rsidDel="00000000" w:rsidR="00000000" w:rsidRPr="00000000">
        <w:rPr>
          <w:rFonts w:ascii="Courier New" w:cs="Courier New" w:eastAsia="Courier New" w:hAnsi="Courier New"/>
          <w:color w:val="0000ff"/>
          <w:sz w:val="16"/>
          <w:szCs w:val="16"/>
          <w:rtl w:val="0"/>
        </w:rPr>
        <w:t xml:space="preserve">net="0.6792"</w:t>
      </w:r>
      <w:r w:rsidDel="00000000" w:rsidR="00000000" w:rsidRPr="00000000">
        <w:rPr>
          <w:rFonts w:ascii="Courier New" w:cs="Courier New" w:eastAsia="Courier New" w:hAnsi="Courier New"/>
          <w:sz w:val="16"/>
          <w:szCs w:val="16"/>
          <w:rtl w:val="0"/>
        </w:rPr>
        <w:t xml:space="preserve"> tva="5.5"&gt;CROISSANT CHOCOLAT&lt;/article&gt;</w:t>
      </w:r>
    </w:p>
    <w:p w:rsidR="00000000" w:rsidDel="00000000" w:rsidP="00000000" w:rsidRDefault="00000000" w:rsidRPr="00000000" w14:paraId="000004D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valeur="0.90" </w:t>
      </w:r>
      <w:r w:rsidDel="00000000" w:rsidR="00000000" w:rsidRPr="00000000">
        <w:rPr>
          <w:rFonts w:ascii="Courier New" w:cs="Courier New" w:eastAsia="Courier New" w:hAnsi="Courier New"/>
          <w:color w:val="0000ff"/>
          <w:sz w:val="16"/>
          <w:szCs w:val="16"/>
          <w:rtl w:val="0"/>
        </w:rPr>
        <w:t xml:space="preserve">net="0.6792"</w:t>
      </w:r>
      <w:r w:rsidDel="00000000" w:rsidR="00000000" w:rsidRPr="00000000">
        <w:rPr>
          <w:rFonts w:ascii="Courier New" w:cs="Courier New" w:eastAsia="Courier New" w:hAnsi="Courier New"/>
          <w:sz w:val="16"/>
          <w:szCs w:val="16"/>
          <w:rtl w:val="0"/>
        </w:rPr>
        <w:t xml:space="preserve"> tva="5.5"&gt;ESCARGOT&lt;/article&gt;</w:t>
      </w:r>
    </w:p>
    <w:p w:rsidR="00000000" w:rsidDel="00000000" w:rsidP="00000000" w:rsidRDefault="00000000" w:rsidRPr="00000000" w14:paraId="000004D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&lt;/lot&gt;</w:t>
      </w:r>
    </w:p>
    <w:p w:rsidR="00000000" w:rsidDel="00000000" w:rsidP="00000000" w:rsidRDefault="00000000" w:rsidRPr="00000000" w14:paraId="000004D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D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D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Les menus ne fonctionnent qu'en mode automatique. La description de la composition des menus dans la fiche articles de l'application permet de configurer un moteur de calcul des menus qui analyse le ticket en permanence à la recherche de la composition la plus avantageuse pour le client final. Une fois cette combinaison repérée, les articles du ticket sont automatiquement réorganisés et arrangés en menus.</w:t>
      </w:r>
    </w:p>
    <w:p w:rsidR="00000000" w:rsidDel="00000000" w:rsidP="00000000" w:rsidRDefault="00000000" w:rsidRPr="00000000" w14:paraId="000004D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D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 Définition d'un menu "PETIT DEJEUNER" composé d'une boisson chaude d'une viennoiserie et d'un jus de fruits pour un montant de 3.90 €</w:t>
      </w:r>
    </w:p>
    <w:p w:rsidR="00000000" w:rsidDel="00000000" w:rsidP="00000000" w:rsidRDefault="00000000" w:rsidRPr="00000000" w14:paraId="000004D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D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Etape 1 : Le vendeur ajoute une viennoiserie au ticket</w:t>
      </w:r>
    </w:p>
    <w:p w:rsidR="00000000" w:rsidDel="00000000" w:rsidP="00000000" w:rsidRDefault="00000000" w:rsidRPr="00000000" w14:paraId="000004D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E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 valeur="0.90" net="0.9000" tva="5.5"&gt;ESCARGOT&lt;/article&gt;</w:t>
      </w:r>
    </w:p>
    <w:p w:rsidR="00000000" w:rsidDel="00000000" w:rsidP="00000000" w:rsidRDefault="00000000" w:rsidRPr="00000000" w14:paraId="000004E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E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E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Etape 2 : Le vendeur ajoute une boisson chaude au ticket</w:t>
      </w:r>
    </w:p>
    <w:p w:rsidR="00000000" w:rsidDel="00000000" w:rsidP="00000000" w:rsidRDefault="00000000" w:rsidRPr="00000000" w14:paraId="000004E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E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valeur="0.90" net="0.9000" tva="5.5"&gt;ESCARGOT&lt;/article&gt;</w:t>
      </w:r>
    </w:p>
    <w:p w:rsidR="00000000" w:rsidDel="00000000" w:rsidP="00000000" w:rsidRDefault="00000000" w:rsidRPr="00000000" w14:paraId="000004E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valeur="1.70" net="1.7000" tva="5.5"&gt;GRAND CAFE&lt;/article&gt;</w:t>
      </w:r>
    </w:p>
    <w:p w:rsidR="00000000" w:rsidDel="00000000" w:rsidP="00000000" w:rsidRDefault="00000000" w:rsidRPr="00000000" w14:paraId="000004E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E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E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Etape 3 : Le vendeur ajoute un jus de fruits au ticket</w:t>
      </w:r>
    </w:p>
    <w:p w:rsidR="00000000" w:rsidDel="00000000" w:rsidP="00000000" w:rsidRDefault="00000000" w:rsidRPr="00000000" w14:paraId="000004E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E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E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valeur="0.90" net="0.9000" tva="5.5"&gt;ESCARGOT&lt;/article&gt;</w:t>
      </w:r>
    </w:p>
    <w:p w:rsidR="00000000" w:rsidDel="00000000" w:rsidP="00000000" w:rsidRDefault="00000000" w:rsidRPr="00000000" w14:paraId="000004E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valeur="1.70" net="1.7000" tva="5.5"&gt;GRAND CAFE&lt;/article&gt;</w:t>
      </w:r>
    </w:p>
    <w:p w:rsidR="00000000" w:rsidDel="00000000" w:rsidP="00000000" w:rsidRDefault="00000000" w:rsidRPr="00000000" w14:paraId="000004F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valeur="1.50" net="1.5000" tva="5.5"&gt;JUS PAMPLEMOUSSE&lt;/article&gt;</w:t>
      </w:r>
    </w:p>
    <w:p w:rsidR="00000000" w:rsidDel="00000000" w:rsidP="00000000" w:rsidRDefault="00000000" w:rsidRPr="00000000" w14:paraId="000004F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F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F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Etape 4 : Le système détecte un menu "PETIT DEJEUNER", réorganise le ticket et ajoute le menu.</w:t>
      </w:r>
    </w:p>
    <w:p w:rsidR="00000000" w:rsidDel="00000000" w:rsidP="00000000" w:rsidRDefault="00000000" w:rsidRPr="00000000" w14:paraId="000004F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4F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F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&lt;menu quantite="1.000" tarif="0" annule="N" base="3.9000" net="3.9000"&gt;</w:t>
      </w:r>
    </w:p>
    <w:p w:rsidR="00000000" w:rsidDel="00000000" w:rsidP="00000000" w:rsidRDefault="00000000" w:rsidRPr="00000000" w14:paraId="000004F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&lt;libelle&gt;PETIT DEJEUNER&lt;/libelle&gt;</w:t>
      </w:r>
    </w:p>
    <w:p w:rsidR="00000000" w:rsidDel="00000000" w:rsidP="00000000" w:rsidRDefault="00000000" w:rsidRPr="00000000" w14:paraId="000004F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valeur="1.70" </w:t>
      </w:r>
      <w:r w:rsidDel="00000000" w:rsidR="00000000" w:rsidRPr="00000000">
        <w:rPr>
          <w:rFonts w:ascii="Courier New" w:cs="Courier New" w:eastAsia="Courier New" w:hAnsi="Courier New"/>
          <w:color w:val="0000ff"/>
          <w:sz w:val="16"/>
          <w:szCs w:val="16"/>
          <w:rtl w:val="0"/>
        </w:rPr>
        <w:t xml:space="preserve">net="1.6171"</w:t>
      </w:r>
      <w:r w:rsidDel="00000000" w:rsidR="00000000" w:rsidRPr="00000000">
        <w:rPr>
          <w:rFonts w:ascii="Courier New" w:cs="Courier New" w:eastAsia="Courier New" w:hAnsi="Courier New"/>
          <w:sz w:val="16"/>
          <w:szCs w:val="16"/>
          <w:rtl w:val="0"/>
        </w:rPr>
        <w:t xml:space="preserve"> tva="5.5"&gt;GRAND CAFE&lt;/article&gt;</w:t>
      </w:r>
    </w:p>
    <w:p w:rsidR="00000000" w:rsidDel="00000000" w:rsidP="00000000" w:rsidRDefault="00000000" w:rsidRPr="00000000" w14:paraId="000004F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valeur="0.90" </w:t>
      </w:r>
      <w:r w:rsidDel="00000000" w:rsidR="00000000" w:rsidRPr="00000000">
        <w:rPr>
          <w:rFonts w:ascii="Courier New" w:cs="Courier New" w:eastAsia="Courier New" w:hAnsi="Courier New"/>
          <w:color w:val="0000ff"/>
          <w:sz w:val="16"/>
          <w:szCs w:val="16"/>
          <w:rtl w:val="0"/>
        </w:rPr>
        <w:t xml:space="preserve">net="0.8561"</w:t>
      </w:r>
      <w:r w:rsidDel="00000000" w:rsidR="00000000" w:rsidRPr="00000000">
        <w:rPr>
          <w:rFonts w:ascii="Courier New" w:cs="Courier New" w:eastAsia="Courier New" w:hAnsi="Courier New"/>
          <w:sz w:val="16"/>
          <w:szCs w:val="16"/>
          <w:rtl w:val="0"/>
        </w:rPr>
        <w:t xml:space="preserve"> tva="5.5"&gt;ESCARGOT&lt;/article&gt;</w:t>
      </w:r>
    </w:p>
    <w:p w:rsidR="00000000" w:rsidDel="00000000" w:rsidP="00000000" w:rsidRDefault="00000000" w:rsidRPr="00000000" w14:paraId="000004F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quantite="1.000" valeur="1.50" </w:t>
      </w:r>
      <w:r w:rsidDel="00000000" w:rsidR="00000000" w:rsidRPr="00000000">
        <w:rPr>
          <w:rFonts w:ascii="Courier New" w:cs="Courier New" w:eastAsia="Courier New" w:hAnsi="Courier New"/>
          <w:color w:val="0000ff"/>
          <w:sz w:val="16"/>
          <w:szCs w:val="16"/>
          <w:rtl w:val="0"/>
        </w:rPr>
        <w:t xml:space="preserve">net="1.4268"</w:t>
      </w:r>
      <w:r w:rsidDel="00000000" w:rsidR="00000000" w:rsidRPr="00000000">
        <w:rPr>
          <w:rFonts w:ascii="Courier New" w:cs="Courier New" w:eastAsia="Courier New" w:hAnsi="Courier New"/>
          <w:sz w:val="16"/>
          <w:szCs w:val="16"/>
          <w:rtl w:val="0"/>
        </w:rPr>
        <w:t xml:space="preserve"> tva="5.5"&gt;JUS PAMPLEMOUSSE&lt;/article&gt;</w:t>
      </w:r>
    </w:p>
    <w:p w:rsidR="00000000" w:rsidDel="00000000" w:rsidP="00000000" w:rsidRDefault="00000000" w:rsidRPr="00000000" w14:paraId="000004F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&lt;/menu&gt;</w:t>
      </w:r>
    </w:p>
    <w:p w:rsidR="00000000" w:rsidDel="00000000" w:rsidP="00000000" w:rsidRDefault="00000000" w:rsidRPr="00000000" w14:paraId="000004F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&lt;/lignes&gt;</w:t>
      </w:r>
    </w:p>
    <w:p w:rsidR="00000000" w:rsidDel="00000000" w:rsidP="00000000" w:rsidRDefault="00000000" w:rsidRPr="00000000" w14:paraId="000004F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4F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8) Remises et Offerts</w:t>
      </w:r>
    </w:p>
    <w:p w:rsidR="00000000" w:rsidDel="00000000" w:rsidP="00000000" w:rsidRDefault="00000000" w:rsidRPr="00000000" w14:paraId="000004F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0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Il est possible de réaliser des remises et des offerts sur l'ensemble des produits du ticket, qu'il s'agisse d'articles, de lots ou de menus. Il est aussi possible de faire une remise sur un ensemble d'articles en faisant porter la remise sur un sous-total ou un sous-total plateau.</w:t>
      </w:r>
    </w:p>
    <w:p w:rsidR="00000000" w:rsidDel="00000000" w:rsidP="00000000" w:rsidRDefault="00000000" w:rsidRPr="00000000" w14:paraId="0000050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0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Les remises sont toujours codifiées de la même manière : un attribut typeRemise est ajouté à l'objet (article, lot, menu, sous-total, plateau) sur lequel on a fait la remise et la valeur de la remise est précisée dans l'attribut remise.</w:t>
      </w:r>
    </w:p>
    <w:p w:rsidR="00000000" w:rsidDel="00000000" w:rsidP="00000000" w:rsidRDefault="00000000" w:rsidRPr="00000000" w14:paraId="0000050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0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tl w:val="0"/>
        </w:rPr>
      </w:r>
    </w:p>
    <w:tbl>
      <w:tblPr>
        <w:tblStyle w:val="Table13"/>
        <w:tblW w:w="84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6"/>
        <w:gridCol w:w="2106"/>
        <w:gridCol w:w="2106"/>
        <w:gridCol w:w="2106"/>
        <w:tblGridChange w:id="0">
          <w:tblGrid>
            <w:gridCol w:w="2106"/>
            <w:gridCol w:w="2106"/>
            <w:gridCol w:w="2106"/>
            <w:gridCol w:w="2106"/>
          </w:tblGrid>
        </w:tblGridChange>
      </w:tblGrid>
      <w:tr>
        <w:trPr>
          <w:cantSplit w:val="0"/>
          <w:tblHeader w:val="0"/>
        </w:trPr>
        <w:tc>
          <w:tcPr>
            <w:shd w:fill="073763" w:val="clear"/>
            <w:tcMar>
              <w:top w:w="45.0" w:type="dxa"/>
              <w:left w:w="45.0" w:type="dxa"/>
              <w:bottom w:w="45.0" w:type="dxa"/>
              <w:right w:w="45.0" w:type="dxa"/>
            </w:tcMar>
            <w:vAlign w:val="top"/>
          </w:tcPr>
          <w:p w:rsidR="00000000" w:rsidDel="00000000" w:rsidP="00000000" w:rsidRDefault="00000000" w:rsidRPr="00000000" w14:paraId="0000050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Nom de l'attribut</w:t>
            </w:r>
          </w:p>
        </w:tc>
        <w:tc>
          <w:tcPr>
            <w:shd w:fill="073763" w:val="clear"/>
            <w:tcMar>
              <w:top w:w="45.0" w:type="dxa"/>
              <w:left w:w="45.0" w:type="dxa"/>
              <w:bottom w:w="45.0" w:type="dxa"/>
              <w:right w:w="45.0" w:type="dxa"/>
            </w:tcMar>
            <w:vAlign w:val="top"/>
          </w:tcPr>
          <w:p w:rsidR="00000000" w:rsidDel="00000000" w:rsidP="00000000" w:rsidRDefault="00000000" w:rsidRPr="00000000" w14:paraId="0000050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Type de données</w:t>
            </w:r>
          </w:p>
        </w:tc>
        <w:tc>
          <w:tcPr>
            <w:shd w:fill="073763" w:val="clear"/>
            <w:tcMar>
              <w:top w:w="45.0" w:type="dxa"/>
              <w:left w:w="45.0" w:type="dxa"/>
              <w:bottom w:w="45.0" w:type="dxa"/>
              <w:right w:w="45.0" w:type="dxa"/>
            </w:tcMar>
            <w:vAlign w:val="top"/>
          </w:tcPr>
          <w:p w:rsidR="00000000" w:rsidDel="00000000" w:rsidP="00000000" w:rsidRDefault="00000000" w:rsidRPr="00000000" w14:paraId="0000050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Exemple</w:t>
            </w:r>
          </w:p>
        </w:tc>
        <w:tc>
          <w:tcPr>
            <w:shd w:fill="073763" w:val="clear"/>
            <w:tcMar>
              <w:top w:w="45.0" w:type="dxa"/>
              <w:left w:w="45.0" w:type="dxa"/>
              <w:bottom w:w="45.0" w:type="dxa"/>
              <w:right w:w="45.0" w:type="dxa"/>
            </w:tcMar>
            <w:vAlign w:val="top"/>
          </w:tcPr>
          <w:p w:rsidR="00000000" w:rsidDel="00000000" w:rsidP="00000000" w:rsidRDefault="00000000" w:rsidRPr="00000000" w14:paraId="0000050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Description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0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typeRemise</w:t>
            </w:r>
          </w:p>
        </w:tc>
        <w:tc>
          <w:tcPr>
            <w:shd w:fill="ffffff" w:val="clear"/>
            <w:tcMar>
              <w:top w:w="45.0" w:type="dxa"/>
              <w:left w:w="45.0" w:type="dxa"/>
              <w:bottom w:w="45.0" w:type="dxa"/>
              <w:right w:w="45.0" w:type="dxa"/>
            </w:tcMar>
            <w:vAlign w:val="top"/>
          </w:tcPr>
          <w:p w:rsidR="00000000" w:rsidDel="00000000" w:rsidP="00000000" w:rsidRDefault="00000000" w:rsidRPr="00000000" w14:paraId="0000050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Choix parmi une liste de caractères possibles</w:t>
            </w:r>
          </w:p>
        </w:tc>
        <w:tc>
          <w:tcPr>
            <w:shd w:fill="ffffff" w:val="clear"/>
            <w:tcMar>
              <w:top w:w="45.0" w:type="dxa"/>
              <w:left w:w="45.0" w:type="dxa"/>
              <w:bottom w:w="45.0" w:type="dxa"/>
              <w:right w:w="45.0" w:type="dxa"/>
            </w:tcMar>
            <w:vAlign w:val="top"/>
          </w:tcPr>
          <w:p w:rsidR="00000000" w:rsidDel="00000000" w:rsidP="00000000" w:rsidRDefault="00000000" w:rsidRPr="00000000" w14:paraId="0000050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w:t>
            </w:r>
          </w:p>
        </w:tc>
        <w:tc>
          <w:tcPr>
            <w:shd w:fill="ffffff" w:val="clear"/>
            <w:tcMar>
              <w:top w:w="45.0" w:type="dxa"/>
              <w:left w:w="45.0" w:type="dxa"/>
              <w:bottom w:w="45.0" w:type="dxa"/>
              <w:right w:w="45.0" w:type="dxa"/>
            </w:tcMar>
            <w:vAlign w:val="top"/>
          </w:tcPr>
          <w:p w:rsidR="00000000" w:rsidDel="00000000" w:rsidP="00000000" w:rsidRDefault="00000000" w:rsidRPr="00000000" w14:paraId="0000050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Valeurs Possibles :</w:t>
            </w:r>
          </w:p>
          <w:p w:rsidR="00000000" w:rsidDel="00000000" w:rsidP="00000000" w:rsidRDefault="00000000" w:rsidRPr="00000000" w14:paraId="0000050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O</w:t>
            </w:r>
            <w:r w:rsidDel="00000000" w:rsidR="00000000" w:rsidRPr="00000000">
              <w:rPr>
                <w:rFonts w:ascii="Verdana" w:cs="Verdana" w:eastAsia="Verdana" w:hAnsi="Verdana"/>
                <w:sz w:val="20"/>
                <w:szCs w:val="20"/>
                <w:rtl w:val="0"/>
              </w:rPr>
              <w:t xml:space="preserve"> : Offert,</w:t>
            </w:r>
          </w:p>
          <w:p w:rsidR="00000000" w:rsidDel="00000000" w:rsidP="00000000" w:rsidRDefault="00000000" w:rsidRPr="00000000" w14:paraId="0000050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w:t>
            </w:r>
            <w:r w:rsidDel="00000000" w:rsidR="00000000" w:rsidRPr="00000000">
              <w:rPr>
                <w:rFonts w:ascii="Verdana" w:cs="Verdana" w:eastAsia="Verdana" w:hAnsi="Verdana"/>
                <w:sz w:val="20"/>
                <w:szCs w:val="20"/>
                <w:rtl w:val="0"/>
              </w:rPr>
              <w:t xml:space="preserve">: Remise en Somme,</w:t>
            </w:r>
          </w:p>
          <w:p w:rsidR="00000000" w:rsidDel="00000000" w:rsidP="00000000" w:rsidRDefault="00000000" w:rsidRPr="00000000" w14:paraId="0000050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w:t>
            </w:r>
            <w:r w:rsidDel="00000000" w:rsidR="00000000" w:rsidRPr="00000000">
              <w:rPr>
                <w:rFonts w:ascii="Verdana" w:cs="Verdana" w:eastAsia="Verdana" w:hAnsi="Verdana"/>
                <w:sz w:val="20"/>
                <w:szCs w:val="20"/>
                <w:rtl w:val="0"/>
              </w:rPr>
              <w:t xml:space="preserve"> : Remise en Pourcentage,</w:t>
            </w:r>
          </w:p>
          <w:p w:rsidR="00000000" w:rsidDel="00000000" w:rsidP="00000000" w:rsidRDefault="00000000" w:rsidRPr="00000000" w14:paraId="0000051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K</w:t>
            </w:r>
            <w:r w:rsidDel="00000000" w:rsidR="00000000" w:rsidRPr="00000000">
              <w:rPr>
                <w:rFonts w:ascii="Verdana" w:cs="Verdana" w:eastAsia="Verdana" w:hAnsi="Verdana"/>
                <w:sz w:val="20"/>
                <w:szCs w:val="20"/>
                <w:rtl w:val="0"/>
              </w:rPr>
              <w:t xml:space="preserve"> : Prix Spécial,</w:t>
            </w:r>
          </w:p>
          <w:p w:rsidR="00000000" w:rsidDel="00000000" w:rsidP="00000000" w:rsidRDefault="00000000" w:rsidRPr="00000000" w14:paraId="0000051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w:t>
            </w:r>
            <w:r w:rsidDel="00000000" w:rsidR="00000000" w:rsidRPr="00000000">
              <w:rPr>
                <w:rFonts w:ascii="Verdana" w:cs="Verdana" w:eastAsia="Verdana" w:hAnsi="Verdana"/>
                <w:sz w:val="20"/>
                <w:szCs w:val="20"/>
                <w:rtl w:val="0"/>
              </w:rPr>
              <w:t xml:space="preserve"> : Menu et</w:t>
            </w:r>
          </w:p>
          <w:p w:rsidR="00000000" w:rsidDel="00000000" w:rsidP="00000000" w:rsidRDefault="00000000" w:rsidRPr="00000000" w14:paraId="0000051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X</w:t>
            </w:r>
            <w:r w:rsidDel="00000000" w:rsidR="00000000" w:rsidRPr="00000000">
              <w:rPr>
                <w:rFonts w:ascii="Verdana" w:cs="Verdana" w:eastAsia="Verdana" w:hAnsi="Verdana"/>
                <w:sz w:val="20"/>
                <w:szCs w:val="20"/>
                <w:rtl w:val="0"/>
              </w:rPr>
              <w:t xml:space="preserve"> : Prix Max</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1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remise</w:t>
            </w:r>
          </w:p>
        </w:tc>
        <w:tc>
          <w:tcPr>
            <w:shd w:fill="ffffff" w:val="clear"/>
            <w:tcMar>
              <w:top w:w="45.0" w:type="dxa"/>
              <w:left w:w="45.0" w:type="dxa"/>
              <w:bottom w:w="45.0" w:type="dxa"/>
              <w:right w:w="45.0" w:type="dxa"/>
            </w:tcMar>
            <w:vAlign w:val="top"/>
          </w:tcPr>
          <w:p w:rsidR="00000000" w:rsidDel="00000000" w:rsidP="00000000" w:rsidRDefault="00000000" w:rsidRPr="00000000" w14:paraId="0000051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1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w:t>
            </w:r>
          </w:p>
        </w:tc>
        <w:tc>
          <w:tcPr>
            <w:shd w:fill="ffffff" w:val="clear"/>
            <w:tcMar>
              <w:top w:w="45.0" w:type="dxa"/>
              <w:left w:w="45.0" w:type="dxa"/>
              <w:bottom w:w="45.0" w:type="dxa"/>
              <w:right w:w="45.0" w:type="dxa"/>
            </w:tcMar>
            <w:vAlign w:val="top"/>
          </w:tcPr>
          <w:p w:rsidR="00000000" w:rsidDel="00000000" w:rsidP="00000000" w:rsidRDefault="00000000" w:rsidRPr="00000000" w14:paraId="0000051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Valeur de la remise, il s'agit de pourcentages si typeRemise="P" et de montants dans les autres cas.</w:t>
            </w:r>
          </w:p>
        </w:tc>
      </w:tr>
    </w:tbl>
    <w:p w:rsidR="00000000" w:rsidDel="00000000" w:rsidP="00000000" w:rsidRDefault="00000000" w:rsidRPr="00000000" w14:paraId="0000051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Quelques détails sur les différents types de remises : </w:t>
      </w:r>
      <w:r w:rsidDel="00000000" w:rsidR="00000000" w:rsidRPr="00000000">
        <w:rPr>
          <w:rFonts w:ascii="Verdana" w:cs="Verdana" w:eastAsia="Verdana" w:hAnsi="Verdana"/>
          <w:i w:val="1"/>
          <w:sz w:val="20"/>
          <w:szCs w:val="20"/>
          <w:rtl w:val="0"/>
        </w:rPr>
        <w:t xml:space="preserve">Offert </w:t>
      </w:r>
      <w:r w:rsidDel="00000000" w:rsidR="00000000" w:rsidRPr="00000000">
        <w:rPr>
          <w:rFonts w:ascii="Verdana" w:cs="Verdana" w:eastAsia="Verdana" w:hAnsi="Verdana"/>
          <w:sz w:val="20"/>
          <w:szCs w:val="20"/>
          <w:rtl w:val="0"/>
        </w:rPr>
        <w:t xml:space="preserve">ramène le prix de l'article à zéro, </w:t>
      </w:r>
      <w:r w:rsidDel="00000000" w:rsidR="00000000" w:rsidRPr="00000000">
        <w:rPr>
          <w:rFonts w:ascii="Verdana" w:cs="Verdana" w:eastAsia="Verdana" w:hAnsi="Verdana"/>
          <w:i w:val="1"/>
          <w:sz w:val="20"/>
          <w:szCs w:val="20"/>
          <w:rtl w:val="0"/>
        </w:rPr>
        <w:t xml:space="preserve">Remise en Somme</w:t>
      </w:r>
      <w:r w:rsidDel="00000000" w:rsidR="00000000" w:rsidRPr="00000000">
        <w:rPr>
          <w:rFonts w:ascii="Verdana" w:cs="Verdana" w:eastAsia="Verdana" w:hAnsi="Verdana"/>
          <w:sz w:val="20"/>
          <w:szCs w:val="20"/>
          <w:rtl w:val="0"/>
        </w:rPr>
        <w:t xml:space="preserve"> applique une déduction en valeur sur le prix de l'article ou du regroupement d'articles, </w:t>
      </w:r>
      <w:r w:rsidDel="00000000" w:rsidR="00000000" w:rsidRPr="00000000">
        <w:rPr>
          <w:rFonts w:ascii="Verdana" w:cs="Verdana" w:eastAsia="Verdana" w:hAnsi="Verdana"/>
          <w:i w:val="1"/>
          <w:sz w:val="20"/>
          <w:szCs w:val="20"/>
          <w:rtl w:val="0"/>
        </w:rPr>
        <w:t xml:space="preserve">Remise en Pourcentage</w:t>
      </w:r>
      <w:r w:rsidDel="00000000" w:rsidR="00000000" w:rsidRPr="00000000">
        <w:rPr>
          <w:rFonts w:ascii="Verdana" w:cs="Verdana" w:eastAsia="Verdana" w:hAnsi="Verdana"/>
          <w:sz w:val="20"/>
          <w:szCs w:val="20"/>
          <w:rtl w:val="0"/>
        </w:rPr>
        <w:t xml:space="preserve"> calcule le montant de la remise en fonction du pourcentage de remise, </w:t>
      </w:r>
      <w:r w:rsidDel="00000000" w:rsidR="00000000" w:rsidRPr="00000000">
        <w:rPr>
          <w:rFonts w:ascii="Verdana" w:cs="Verdana" w:eastAsia="Verdana" w:hAnsi="Verdana"/>
          <w:i w:val="1"/>
          <w:sz w:val="20"/>
          <w:szCs w:val="20"/>
          <w:rtl w:val="0"/>
        </w:rPr>
        <w:t xml:space="preserve">Prix Spécial</w:t>
      </w:r>
      <w:r w:rsidDel="00000000" w:rsidR="00000000" w:rsidRPr="00000000">
        <w:rPr>
          <w:rFonts w:ascii="Verdana" w:cs="Verdana" w:eastAsia="Verdana" w:hAnsi="Verdana"/>
          <w:sz w:val="20"/>
          <w:szCs w:val="20"/>
          <w:rtl w:val="0"/>
        </w:rPr>
        <w:t xml:space="preserve"> et </w:t>
      </w:r>
      <w:r w:rsidDel="00000000" w:rsidR="00000000" w:rsidRPr="00000000">
        <w:rPr>
          <w:rFonts w:ascii="Verdana" w:cs="Verdana" w:eastAsia="Verdana" w:hAnsi="Verdana"/>
          <w:i w:val="1"/>
          <w:sz w:val="20"/>
          <w:szCs w:val="20"/>
          <w:rtl w:val="0"/>
        </w:rPr>
        <w:t xml:space="preserve">Menu </w:t>
      </w:r>
      <w:r w:rsidDel="00000000" w:rsidR="00000000" w:rsidRPr="00000000">
        <w:rPr>
          <w:rFonts w:ascii="Verdana" w:cs="Verdana" w:eastAsia="Verdana" w:hAnsi="Verdana"/>
          <w:sz w:val="20"/>
          <w:szCs w:val="20"/>
          <w:rtl w:val="0"/>
        </w:rPr>
        <w:t xml:space="preserve">changent virtuellement le prix de l'article (seul le libellé d'affichage change) et </w:t>
      </w:r>
      <w:r w:rsidDel="00000000" w:rsidR="00000000" w:rsidRPr="00000000">
        <w:rPr>
          <w:rFonts w:ascii="Verdana" w:cs="Verdana" w:eastAsia="Verdana" w:hAnsi="Verdana"/>
          <w:i w:val="1"/>
          <w:sz w:val="20"/>
          <w:szCs w:val="20"/>
          <w:rtl w:val="0"/>
        </w:rPr>
        <w:t xml:space="preserve">Prix Max</w:t>
      </w:r>
      <w:r w:rsidDel="00000000" w:rsidR="00000000" w:rsidRPr="00000000">
        <w:rPr>
          <w:rFonts w:ascii="Verdana" w:cs="Verdana" w:eastAsia="Verdana" w:hAnsi="Verdana"/>
          <w:sz w:val="20"/>
          <w:szCs w:val="20"/>
          <w:rtl w:val="0"/>
        </w:rPr>
        <w:t xml:space="preserve"> fonctionne comme une remise en somme mais ne permet pas de pratiquer une remise supérieure au montant de l'article (exemple : si le ticket contient un article valant 1 € et que le vendeur cherche à faire une remise "Prix Max" de 2 €, seule une remise de 1 € sera concédée.</w:t>
      </w:r>
    </w:p>
    <w:p w:rsidR="00000000" w:rsidDel="00000000" w:rsidP="00000000" w:rsidRDefault="00000000" w:rsidRPr="00000000" w14:paraId="0000051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une remise est appliquée sur un regroupement d'articles, les prix net et les montants des tva des articles qu'ils contiennent sont automatiquement recalculés en cascade.</w:t>
      </w:r>
    </w:p>
    <w:p w:rsidR="00000000" w:rsidDel="00000000" w:rsidP="00000000" w:rsidRDefault="00000000" w:rsidRPr="00000000" w14:paraId="0000051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Dans le cas où une remise globale a été affectée au ticket (elle apparaît alors dans le bloc </w:t>
      </w:r>
      <w:r w:rsidDel="00000000" w:rsidR="00000000" w:rsidRPr="00000000">
        <w:rPr>
          <w:rFonts w:ascii="Courier New" w:cs="Courier New" w:eastAsia="Courier New" w:hAnsi="Courier New"/>
          <w:sz w:val="20"/>
          <w:szCs w:val="20"/>
          <w:rtl w:val="0"/>
        </w:rPr>
        <w:t xml:space="preserve">&lt;entete&gt;</w:t>
      </w:r>
      <w:r w:rsidDel="00000000" w:rsidR="00000000" w:rsidRPr="00000000">
        <w:rPr>
          <w:rFonts w:ascii="Verdana" w:cs="Verdana" w:eastAsia="Verdana" w:hAnsi="Verdana"/>
          <w:sz w:val="20"/>
          <w:szCs w:val="20"/>
          <w:rtl w:val="0"/>
        </w:rPr>
        <w:t xml:space="preserve">), elle est composée en cascade avec les autres remises présentes dans le ticket.</w:t>
      </w:r>
    </w:p>
    <w:p w:rsidR="00000000" w:rsidDel="00000000" w:rsidP="00000000" w:rsidRDefault="00000000" w:rsidRPr="00000000" w14:paraId="0000051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1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51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2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&lt;?xml version="1.0"?&gt;</w:t>
      </w:r>
    </w:p>
    <w:p w:rsidR="00000000" w:rsidDel="00000000" w:rsidP="00000000" w:rsidRDefault="00000000" w:rsidRPr="00000000" w14:paraId="0000052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&lt;ticket type="VTE"&gt;</w:t>
      </w:r>
    </w:p>
    <w:p w:rsidR="00000000" w:rsidDel="00000000" w:rsidP="00000000" w:rsidRDefault="00000000" w:rsidRPr="00000000" w14:paraId="0000052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&lt;entete&gt;</w:t>
      </w:r>
    </w:p>
    <w:p w:rsidR="00000000" w:rsidDel="00000000" w:rsidP="00000000" w:rsidRDefault="00000000" w:rsidRPr="00000000" w14:paraId="0000052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ff0000"/>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&lt;remise typeRemise="P" valeur="50.00" montant="1.20"/&gt;</w:t>
      </w:r>
    </w:p>
    <w:p w:rsidR="00000000" w:rsidDel="00000000" w:rsidP="00000000" w:rsidRDefault="00000000" w:rsidRPr="00000000" w14:paraId="0000052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&lt;/entete&gt;</w:t>
      </w:r>
    </w:p>
    <w:p w:rsidR="00000000" w:rsidDel="00000000" w:rsidP="00000000" w:rsidRDefault="00000000" w:rsidRPr="00000000" w14:paraId="0000052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&lt;lignes nombre="5"&gt;</w:t>
      </w:r>
    </w:p>
    <w:p w:rsidR="00000000" w:rsidDel="00000000" w:rsidP="00000000" w:rsidRDefault="00000000" w:rsidRPr="00000000" w14:paraId="0000052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&lt;sous-total numero="5" valeur="4.40" </w:t>
      </w:r>
      <w:r w:rsidDel="00000000" w:rsidR="00000000" w:rsidRPr="00000000">
        <w:rPr>
          <w:rFonts w:ascii="Courier New" w:cs="Courier New" w:eastAsia="Courier New" w:hAnsi="Courier New"/>
          <w:color w:val="ff0000"/>
          <w:sz w:val="16"/>
          <w:szCs w:val="16"/>
          <w:rtl w:val="0"/>
        </w:rPr>
        <w:t xml:space="preserve">typeRemise="S" remise="2.00"</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2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numero="1" quantite="1.000" valeur="1.00" </w:t>
      </w:r>
      <w:r w:rsidDel="00000000" w:rsidR="00000000" w:rsidRPr="00000000">
        <w:rPr>
          <w:rFonts w:ascii="Courier New" w:cs="Courier New" w:eastAsia="Courier New" w:hAnsi="Courier New"/>
          <w:color w:val="0000ff"/>
          <w:sz w:val="16"/>
          <w:szCs w:val="16"/>
          <w:rtl w:val="0"/>
        </w:rPr>
        <w:t xml:space="preserve">net="0.2727"</w:t>
      </w:r>
      <w:r w:rsidDel="00000000" w:rsidR="00000000" w:rsidRPr="00000000">
        <w:rPr>
          <w:rFonts w:ascii="Courier New" w:cs="Courier New" w:eastAsia="Courier New" w:hAnsi="Courier New"/>
          <w:sz w:val="16"/>
          <w:szCs w:val="16"/>
          <w:rtl w:val="0"/>
        </w:rPr>
        <w:t xml:space="preserve"> tva="5.50" &gt;PAIN 400G&lt;/article&gt;</w:t>
      </w:r>
    </w:p>
    <w:p w:rsidR="00000000" w:rsidDel="00000000" w:rsidP="00000000" w:rsidRDefault="00000000" w:rsidRPr="00000000" w14:paraId="0000052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&lt;article numero="2" quantite="1.000" valeur="1.00" </w:t>
      </w:r>
      <w:r w:rsidDel="00000000" w:rsidR="00000000" w:rsidRPr="00000000">
        <w:rPr>
          <w:rFonts w:ascii="Courier New" w:cs="Courier New" w:eastAsia="Courier New" w:hAnsi="Courier New"/>
          <w:color w:val="0000ff"/>
          <w:sz w:val="16"/>
          <w:szCs w:val="16"/>
          <w:rtl w:val="0"/>
        </w:rPr>
        <w:t xml:space="preserve">net="0.2455"</w:t>
      </w:r>
      <w:r w:rsidDel="00000000" w:rsidR="00000000" w:rsidRPr="00000000">
        <w:rPr>
          <w:rFonts w:ascii="Courier New" w:cs="Courier New" w:eastAsia="Courier New" w:hAnsi="Courier New"/>
          <w:sz w:val="16"/>
          <w:szCs w:val="16"/>
          <w:rtl w:val="0"/>
        </w:rPr>
        <w:t xml:space="preserve"> tva="5.50"</w:t>
      </w:r>
    </w:p>
    <w:p w:rsidR="00000000" w:rsidDel="00000000" w:rsidP="00000000" w:rsidRDefault="00000000" w:rsidRPr="00000000" w14:paraId="0000052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w:t>
      </w:r>
      <w:r w:rsidDel="00000000" w:rsidR="00000000" w:rsidRPr="00000000">
        <w:rPr>
          <w:rFonts w:ascii="Courier New" w:cs="Courier New" w:eastAsia="Courier New" w:hAnsi="Courier New"/>
          <w:color w:val="ff0000"/>
          <w:sz w:val="16"/>
          <w:szCs w:val="16"/>
          <w:rtl w:val="0"/>
        </w:rPr>
        <w:t xml:space="preserve">typeRemise="P" remise="10.00"</w:t>
      </w:r>
      <w:r w:rsidDel="00000000" w:rsidR="00000000" w:rsidRPr="00000000">
        <w:rPr>
          <w:rFonts w:ascii="Courier New" w:cs="Courier New" w:eastAsia="Courier New" w:hAnsi="Courier New"/>
          <w:sz w:val="16"/>
          <w:szCs w:val="16"/>
          <w:rtl w:val="0"/>
        </w:rPr>
        <w:t xml:space="preserve">&gt;PAIN 400G COURT&lt;/article&gt;</w:t>
      </w:r>
    </w:p>
    <w:p w:rsidR="00000000" w:rsidDel="00000000" w:rsidP="00000000" w:rsidRDefault="00000000" w:rsidRPr="00000000" w14:paraId="0000052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ab/>
        <w:t xml:space="preserve">  &lt;article numero="3" quantite="1.000" valeur="1.00" </w:t>
      </w:r>
      <w:r w:rsidDel="00000000" w:rsidR="00000000" w:rsidRPr="00000000">
        <w:rPr>
          <w:rFonts w:ascii="Courier New" w:cs="Courier New" w:eastAsia="Courier New" w:hAnsi="Courier New"/>
          <w:color w:val="0000ff"/>
          <w:sz w:val="16"/>
          <w:szCs w:val="16"/>
          <w:rtl w:val="0"/>
        </w:rPr>
        <w:t xml:space="preserve">net="0.2727"</w:t>
      </w:r>
      <w:r w:rsidDel="00000000" w:rsidR="00000000" w:rsidRPr="00000000">
        <w:rPr>
          <w:rFonts w:ascii="Courier New" w:cs="Courier New" w:eastAsia="Courier New" w:hAnsi="Courier New"/>
          <w:sz w:val="16"/>
          <w:szCs w:val="16"/>
          <w:rtl w:val="0"/>
        </w:rPr>
        <w:t xml:space="preserve"> tva="5.50" &gt;PAIN 400G&lt;/article&gt;</w:t>
      </w:r>
    </w:p>
    <w:p w:rsidR="00000000" w:rsidDel="00000000" w:rsidP="00000000" w:rsidRDefault="00000000" w:rsidRPr="00000000" w14:paraId="0000052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&lt;article numero="4" quantite="1.000" valeur="1.50" </w:t>
      </w:r>
      <w:r w:rsidDel="00000000" w:rsidR="00000000" w:rsidRPr="00000000">
        <w:rPr>
          <w:rFonts w:ascii="Courier New" w:cs="Courier New" w:eastAsia="Courier New" w:hAnsi="Courier New"/>
          <w:color w:val="0000ff"/>
          <w:sz w:val="16"/>
          <w:szCs w:val="16"/>
          <w:rtl w:val="0"/>
        </w:rPr>
        <w:t xml:space="preserve">net="0.4091"</w:t>
      </w:r>
      <w:r w:rsidDel="00000000" w:rsidR="00000000" w:rsidRPr="00000000">
        <w:rPr>
          <w:rFonts w:ascii="Courier New" w:cs="Courier New" w:eastAsia="Courier New" w:hAnsi="Courier New"/>
          <w:sz w:val="16"/>
          <w:szCs w:val="16"/>
          <w:rtl w:val="0"/>
        </w:rPr>
        <w:t xml:space="preserve"> tva="5.50" &gt;PAIN PAYSAN 350G&lt;/article&gt;</w:t>
      </w:r>
    </w:p>
    <w:p w:rsidR="00000000" w:rsidDel="00000000" w:rsidP="00000000" w:rsidRDefault="00000000" w:rsidRPr="00000000" w14:paraId="0000052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&lt;/sous-total&gt;</w:t>
      </w:r>
    </w:p>
    <w:p w:rsidR="00000000" w:rsidDel="00000000" w:rsidP="00000000" w:rsidRDefault="00000000" w:rsidRPr="00000000" w14:paraId="0000052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&lt;/lignes&gt;</w:t>
      </w:r>
    </w:p>
    <w:p w:rsidR="00000000" w:rsidDel="00000000" w:rsidP="00000000" w:rsidRDefault="00000000" w:rsidRPr="00000000" w14:paraId="0000052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&lt;/ticket&gt;</w:t>
      </w:r>
    </w:p>
    <w:p w:rsidR="00000000" w:rsidDel="00000000" w:rsidP="00000000" w:rsidRDefault="00000000" w:rsidRPr="00000000" w14:paraId="0000052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53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Dans cet exemple, la remise globale du ticket (en pourcentage) est composée avec la remise appliquée au sous-total (en somme) et avec la remise locale appliquée à l'article numéro 2 (en pourcentage).</w:t>
      </w:r>
    </w:p>
    <w:p w:rsidR="00000000" w:rsidDel="00000000" w:rsidP="00000000" w:rsidRDefault="00000000" w:rsidRPr="00000000" w14:paraId="0000053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Lorsqu'une remise est appliquée par le moteur de fidélité aux articles du ticket, l'attribut fidelite de l'article est changé en "A" (appliqué)</w:t>
      </w:r>
    </w:p>
    <w:p w:rsidR="00000000" w:rsidDel="00000000" w:rsidP="00000000" w:rsidRDefault="00000000" w:rsidRPr="00000000" w14:paraId="0000053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9) La section &lt;bilan&gt;</w:t>
      </w:r>
    </w:p>
    <w:p w:rsidR="00000000" w:rsidDel="00000000" w:rsidP="00000000" w:rsidRDefault="00000000" w:rsidRPr="00000000" w14:paraId="0000053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3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dernière section du ticket contient le montant total à payer, le montant encaissé, le montant de la remise, le montant du service, la liste des encaissements (y compris avoirs, vouchers...) et la liste des tva.</w:t>
      </w:r>
    </w:p>
    <w:p w:rsidR="00000000" w:rsidDel="00000000" w:rsidP="00000000" w:rsidRDefault="00000000" w:rsidRPr="00000000" w14:paraId="0000053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53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3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bilan </w:t>
      </w:r>
      <w:r w:rsidDel="00000000" w:rsidR="00000000" w:rsidRPr="00000000">
        <w:rPr>
          <w:rFonts w:ascii="Courier New" w:cs="Courier New" w:eastAsia="Courier New" w:hAnsi="Courier New"/>
          <w:sz w:val="16"/>
          <w:szCs w:val="16"/>
          <w:rtl w:val="0"/>
        </w:rPr>
        <w:t xml:space="preserve">montantTTC="4.40" brut="4.50" fidelite="4.40" remise="2.22" service="0.00"&gt;</w:t>
      </w:r>
    </w:p>
    <w:p w:rsidR="00000000" w:rsidDel="00000000" w:rsidP="00000000" w:rsidRDefault="00000000" w:rsidRPr="00000000" w14:paraId="0000053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tvas </w:t>
      </w:r>
      <w:r w:rsidDel="00000000" w:rsidR="00000000" w:rsidRPr="00000000">
        <w:rPr>
          <w:rFonts w:ascii="Courier New" w:cs="Courier New" w:eastAsia="Courier New" w:hAnsi="Courier New"/>
          <w:sz w:val="16"/>
          <w:szCs w:val="16"/>
          <w:rtl w:val="0"/>
        </w:rPr>
        <w:t xml:space="preserve">montantTaxes="0.23"&gt;</w:t>
      </w:r>
    </w:p>
    <w:p w:rsidR="00000000" w:rsidDel="00000000" w:rsidP="00000000" w:rsidRDefault="00000000" w:rsidRPr="00000000" w14:paraId="0000053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tva </w:t>
      </w:r>
      <w:r w:rsidDel="00000000" w:rsidR="00000000" w:rsidRPr="00000000">
        <w:rPr>
          <w:rFonts w:ascii="Courier New" w:cs="Courier New" w:eastAsia="Courier New" w:hAnsi="Courier New"/>
          <w:sz w:val="16"/>
          <w:szCs w:val="16"/>
          <w:rtl w:val="0"/>
        </w:rPr>
        <w:t xml:space="preserve">taux="5.50" base="4.40" nombre="2.000"&gt;0.23&lt;/</w:t>
      </w:r>
      <w:r w:rsidDel="00000000" w:rsidR="00000000" w:rsidRPr="00000000">
        <w:rPr>
          <w:rFonts w:ascii="Courier New" w:cs="Courier New" w:eastAsia="Courier New" w:hAnsi="Courier New"/>
          <w:b w:val="1"/>
          <w:sz w:val="16"/>
          <w:szCs w:val="16"/>
          <w:rtl w:val="0"/>
        </w:rPr>
        <w:t xml:space="preserve">tva</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3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tvas</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3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encaissements </w:t>
      </w:r>
      <w:r w:rsidDel="00000000" w:rsidR="00000000" w:rsidRPr="00000000">
        <w:rPr>
          <w:rFonts w:ascii="Courier New" w:cs="Courier New" w:eastAsia="Courier New" w:hAnsi="Courier New"/>
          <w:sz w:val="16"/>
          <w:szCs w:val="16"/>
          <w:rtl w:val="0"/>
        </w:rPr>
        <w:t xml:space="preserve">montantEncaisse="4.40"&gt;</w:t>
      </w:r>
    </w:p>
    <w:p w:rsidR="00000000" w:rsidDel="00000000" w:rsidP="00000000" w:rsidRDefault="00000000" w:rsidRPr="00000000" w14:paraId="0000053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encaissement </w:t>
      </w:r>
      <w:r w:rsidDel="00000000" w:rsidR="00000000" w:rsidRPr="00000000">
        <w:rPr>
          <w:rFonts w:ascii="Courier New" w:cs="Courier New" w:eastAsia="Courier New" w:hAnsi="Courier New"/>
          <w:sz w:val="16"/>
          <w:szCs w:val="16"/>
          <w:rtl w:val="0"/>
        </w:rPr>
        <w:t xml:space="preserve">mode="ESPECES" devise="EURO" nombre="1" rendu="oui"</w:t>
      </w:r>
    </w:p>
    <w:p w:rsidR="00000000" w:rsidDel="00000000" w:rsidP="00000000" w:rsidRDefault="00000000" w:rsidRPr="00000000" w14:paraId="0000054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avoir="non"&gt;4.40&lt;/</w:t>
      </w:r>
      <w:r w:rsidDel="00000000" w:rsidR="00000000" w:rsidRPr="00000000">
        <w:rPr>
          <w:rFonts w:ascii="Courier New" w:cs="Courier New" w:eastAsia="Courier New" w:hAnsi="Courier New"/>
          <w:b w:val="1"/>
          <w:sz w:val="16"/>
          <w:szCs w:val="16"/>
          <w:rtl w:val="0"/>
        </w:rPr>
        <w:t xml:space="preserve">encaissement</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4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encaissements</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4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bilan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4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54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10) Attributs du noeud &lt;bilan&gt;</w:t>
      </w:r>
    </w:p>
    <w:p w:rsidR="00000000" w:rsidDel="00000000" w:rsidP="00000000" w:rsidRDefault="00000000" w:rsidRPr="00000000" w14:paraId="0000054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4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b w:val="1"/>
          <w:sz w:val="20"/>
          <w:szCs w:val="20"/>
        </w:rPr>
      </w:pPr>
      <w:r w:rsidDel="00000000" w:rsidR="00000000" w:rsidRPr="00000000">
        <w:rPr>
          <w:rtl w:val="0"/>
        </w:rPr>
      </w:r>
    </w:p>
    <w:tbl>
      <w:tblPr>
        <w:tblStyle w:val="Table14"/>
        <w:tblW w:w="84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6"/>
        <w:gridCol w:w="2106"/>
        <w:gridCol w:w="2106"/>
        <w:gridCol w:w="2106"/>
        <w:tblGridChange w:id="0">
          <w:tblGrid>
            <w:gridCol w:w="2106"/>
            <w:gridCol w:w="2106"/>
            <w:gridCol w:w="2106"/>
            <w:gridCol w:w="2106"/>
          </w:tblGrid>
        </w:tblGridChange>
      </w:tblGrid>
      <w:tr>
        <w:trPr>
          <w:cantSplit w:val="0"/>
          <w:tblHeader w:val="0"/>
        </w:trPr>
        <w:tc>
          <w:tcPr>
            <w:shd w:fill="073763" w:val="clear"/>
            <w:tcMar>
              <w:top w:w="45.0" w:type="dxa"/>
              <w:left w:w="45.0" w:type="dxa"/>
              <w:bottom w:w="45.0" w:type="dxa"/>
              <w:right w:w="45.0" w:type="dxa"/>
            </w:tcMar>
            <w:vAlign w:val="top"/>
          </w:tcPr>
          <w:p w:rsidR="00000000" w:rsidDel="00000000" w:rsidP="00000000" w:rsidRDefault="00000000" w:rsidRPr="00000000" w14:paraId="0000054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Nom de l'attribut</w:t>
            </w:r>
          </w:p>
        </w:tc>
        <w:tc>
          <w:tcPr>
            <w:shd w:fill="073763" w:val="clear"/>
            <w:tcMar>
              <w:top w:w="45.0" w:type="dxa"/>
              <w:left w:w="45.0" w:type="dxa"/>
              <w:bottom w:w="45.0" w:type="dxa"/>
              <w:right w:w="45.0" w:type="dxa"/>
            </w:tcMar>
            <w:vAlign w:val="top"/>
          </w:tcPr>
          <w:p w:rsidR="00000000" w:rsidDel="00000000" w:rsidP="00000000" w:rsidRDefault="00000000" w:rsidRPr="00000000" w14:paraId="0000054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Type de données</w:t>
            </w:r>
          </w:p>
        </w:tc>
        <w:tc>
          <w:tcPr>
            <w:shd w:fill="073763" w:val="clear"/>
            <w:tcMar>
              <w:top w:w="45.0" w:type="dxa"/>
              <w:left w:w="45.0" w:type="dxa"/>
              <w:bottom w:w="45.0" w:type="dxa"/>
              <w:right w:w="45.0" w:type="dxa"/>
            </w:tcMar>
            <w:vAlign w:val="top"/>
          </w:tcPr>
          <w:p w:rsidR="00000000" w:rsidDel="00000000" w:rsidP="00000000" w:rsidRDefault="00000000" w:rsidRPr="00000000" w14:paraId="0000054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Exemple</w:t>
            </w:r>
          </w:p>
        </w:tc>
        <w:tc>
          <w:tcPr>
            <w:shd w:fill="073763" w:val="clear"/>
            <w:tcMar>
              <w:top w:w="45.0" w:type="dxa"/>
              <w:left w:w="45.0" w:type="dxa"/>
              <w:bottom w:w="45.0" w:type="dxa"/>
              <w:right w:w="45.0" w:type="dxa"/>
            </w:tcMar>
            <w:vAlign w:val="top"/>
          </w:tcPr>
          <w:p w:rsidR="00000000" w:rsidDel="00000000" w:rsidP="00000000" w:rsidRDefault="00000000" w:rsidRPr="00000000" w14:paraId="0000054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Description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4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montantTTC</w:t>
            </w:r>
          </w:p>
        </w:tc>
        <w:tc>
          <w:tcPr>
            <w:shd w:fill="ffffff" w:val="clear"/>
            <w:tcMar>
              <w:top w:w="45.0" w:type="dxa"/>
              <w:left w:w="45.0" w:type="dxa"/>
              <w:bottom w:w="45.0" w:type="dxa"/>
              <w:right w:w="45.0" w:type="dxa"/>
            </w:tcMar>
            <w:vAlign w:val="top"/>
          </w:tcPr>
          <w:p w:rsidR="00000000" w:rsidDel="00000000" w:rsidP="00000000" w:rsidRDefault="00000000" w:rsidRPr="00000000" w14:paraId="0000054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4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4.40</w:t>
            </w:r>
          </w:p>
        </w:tc>
        <w:tc>
          <w:tcPr>
            <w:shd w:fill="ffffff" w:val="clear"/>
            <w:tcMar>
              <w:top w:w="45.0" w:type="dxa"/>
              <w:left w:w="45.0" w:type="dxa"/>
              <w:bottom w:w="45.0" w:type="dxa"/>
              <w:right w:w="45.0" w:type="dxa"/>
            </w:tcMar>
            <w:vAlign w:val="top"/>
          </w:tcPr>
          <w:p w:rsidR="00000000" w:rsidDel="00000000" w:rsidP="00000000" w:rsidRDefault="00000000" w:rsidRPr="00000000" w14:paraId="0000054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TTC du ticket.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4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brut</w:t>
            </w:r>
          </w:p>
        </w:tc>
        <w:tc>
          <w:tcPr>
            <w:shd w:fill="ffffff" w:val="clear"/>
            <w:tcMar>
              <w:top w:w="45.0" w:type="dxa"/>
              <w:left w:w="45.0" w:type="dxa"/>
              <w:bottom w:w="45.0" w:type="dxa"/>
              <w:right w:w="45.0" w:type="dxa"/>
            </w:tcMar>
            <w:vAlign w:val="top"/>
          </w:tcPr>
          <w:p w:rsidR="00000000" w:rsidDel="00000000" w:rsidP="00000000" w:rsidRDefault="00000000" w:rsidRPr="00000000" w14:paraId="0000055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5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4.50</w:t>
            </w:r>
          </w:p>
        </w:tc>
        <w:tc>
          <w:tcPr>
            <w:shd w:fill="ffffff" w:val="clear"/>
            <w:tcMar>
              <w:top w:w="45.0" w:type="dxa"/>
              <w:left w:w="45.0" w:type="dxa"/>
              <w:bottom w:w="45.0" w:type="dxa"/>
              <w:right w:w="45.0" w:type="dxa"/>
            </w:tcMar>
            <w:vAlign w:val="top"/>
          </w:tcPr>
          <w:p w:rsidR="00000000" w:rsidDel="00000000" w:rsidP="00000000" w:rsidRDefault="00000000" w:rsidRPr="00000000" w14:paraId="0000055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brut du ticket (hors remises, remises induites par les menus, offerts...)</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5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fidelite</w:t>
            </w:r>
          </w:p>
        </w:tc>
        <w:tc>
          <w:tcPr>
            <w:shd w:fill="ffffff" w:val="clear"/>
            <w:tcMar>
              <w:top w:w="45.0" w:type="dxa"/>
              <w:left w:w="45.0" w:type="dxa"/>
              <w:bottom w:w="45.0" w:type="dxa"/>
              <w:right w:w="45.0" w:type="dxa"/>
            </w:tcMar>
            <w:vAlign w:val="top"/>
          </w:tcPr>
          <w:p w:rsidR="00000000" w:rsidDel="00000000" w:rsidP="00000000" w:rsidRDefault="00000000" w:rsidRPr="00000000" w14:paraId="0000055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5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4.40</w:t>
            </w:r>
          </w:p>
        </w:tc>
        <w:tc>
          <w:tcPr>
            <w:shd w:fill="ffffff" w:val="clear"/>
            <w:tcMar>
              <w:top w:w="45.0" w:type="dxa"/>
              <w:left w:w="45.0" w:type="dxa"/>
              <w:bottom w:w="45.0" w:type="dxa"/>
              <w:right w:w="45.0" w:type="dxa"/>
            </w:tcMar>
            <w:vAlign w:val="top"/>
          </w:tcPr>
          <w:p w:rsidR="00000000" w:rsidDel="00000000" w:rsidP="00000000" w:rsidRDefault="00000000" w:rsidRPr="00000000" w14:paraId="0000055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des articles vendus qui compte dans les calculs de la carte de fidélité (en fait : montant des articles qui ne sont pas hors-fidelité)</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5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remise</w:t>
            </w:r>
          </w:p>
        </w:tc>
        <w:tc>
          <w:tcPr>
            <w:shd w:fill="ffffff" w:val="clear"/>
            <w:tcMar>
              <w:top w:w="45.0" w:type="dxa"/>
              <w:left w:w="45.0" w:type="dxa"/>
              <w:bottom w:w="45.0" w:type="dxa"/>
              <w:right w:w="45.0" w:type="dxa"/>
            </w:tcMar>
            <w:vAlign w:val="top"/>
          </w:tcPr>
          <w:p w:rsidR="00000000" w:rsidDel="00000000" w:rsidP="00000000" w:rsidRDefault="00000000" w:rsidRPr="00000000" w14:paraId="0000055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Pourcentage</w:t>
            </w:r>
          </w:p>
        </w:tc>
        <w:tc>
          <w:tcPr>
            <w:shd w:fill="ffffff" w:val="clear"/>
            <w:tcMar>
              <w:top w:w="45.0" w:type="dxa"/>
              <w:left w:w="45.0" w:type="dxa"/>
              <w:bottom w:w="45.0" w:type="dxa"/>
              <w:right w:w="45.0" w:type="dxa"/>
            </w:tcMar>
            <w:vAlign w:val="top"/>
          </w:tcPr>
          <w:p w:rsidR="00000000" w:rsidDel="00000000" w:rsidP="00000000" w:rsidRDefault="00000000" w:rsidRPr="00000000" w14:paraId="0000055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2.22</w:t>
            </w:r>
          </w:p>
        </w:tc>
        <w:tc>
          <w:tcPr>
            <w:shd w:fill="ffffff" w:val="clear"/>
            <w:tcMar>
              <w:top w:w="45.0" w:type="dxa"/>
              <w:left w:w="45.0" w:type="dxa"/>
              <w:bottom w:w="45.0" w:type="dxa"/>
              <w:right w:w="45.0" w:type="dxa"/>
            </w:tcMar>
            <w:vAlign w:val="top"/>
          </w:tcPr>
          <w:p w:rsidR="00000000" w:rsidDel="00000000" w:rsidP="00000000" w:rsidRDefault="00000000" w:rsidRPr="00000000" w14:paraId="0000055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Pourcentage global de remise du ticket.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5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service</w:t>
            </w:r>
          </w:p>
        </w:tc>
        <w:tc>
          <w:tcPr>
            <w:shd w:fill="ffffff" w:val="clear"/>
            <w:tcMar>
              <w:top w:w="45.0" w:type="dxa"/>
              <w:left w:w="45.0" w:type="dxa"/>
              <w:bottom w:w="45.0" w:type="dxa"/>
              <w:right w:w="45.0" w:type="dxa"/>
            </w:tcMar>
            <w:vAlign w:val="top"/>
          </w:tcPr>
          <w:p w:rsidR="00000000" w:rsidDel="00000000" w:rsidP="00000000" w:rsidRDefault="00000000" w:rsidRPr="00000000" w14:paraId="0000055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5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0.00</w:t>
            </w:r>
          </w:p>
        </w:tc>
        <w:tc>
          <w:tcPr>
            <w:shd w:fill="ffffff" w:val="clear"/>
            <w:tcMar>
              <w:top w:w="45.0" w:type="dxa"/>
              <w:left w:w="45.0" w:type="dxa"/>
              <w:bottom w:w="45.0" w:type="dxa"/>
              <w:right w:w="45.0" w:type="dxa"/>
            </w:tcMar>
            <w:vAlign w:val="top"/>
          </w:tcPr>
          <w:p w:rsidR="00000000" w:rsidDel="00000000" w:rsidP="00000000" w:rsidRDefault="00000000" w:rsidRPr="00000000" w14:paraId="0000055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du service à reverser au vendeur en fonction du taux de service global.</w:t>
            </w:r>
          </w:p>
        </w:tc>
      </w:tr>
    </w:tbl>
    <w:p w:rsidR="00000000" w:rsidDel="00000000" w:rsidP="00000000" w:rsidRDefault="00000000" w:rsidRPr="00000000" w14:paraId="0000055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6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11) Récapitulatif des TVA du ticket : la section &lt;tvas&gt; et les noeuds &lt;tva&gt;</w:t>
      </w:r>
    </w:p>
    <w:p w:rsidR="00000000" w:rsidDel="00000000" w:rsidP="00000000" w:rsidRDefault="00000000" w:rsidRPr="00000000" w14:paraId="0000056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6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section &lt;tvas&gt; regroupe la liste des TVA représentées par leur taux associé aux articles vendus.</w:t>
      </w:r>
    </w:p>
    <w:p w:rsidR="00000000" w:rsidDel="00000000" w:rsidP="00000000" w:rsidRDefault="00000000" w:rsidRPr="00000000" w14:paraId="0000056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6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L'attribut "montantTaxes" est le cumul des montants de toutes les TVA du ticket.</w:t>
      </w:r>
    </w:p>
    <w:p w:rsidR="00000000" w:rsidDel="00000000" w:rsidP="00000000" w:rsidRDefault="00000000" w:rsidRPr="00000000" w14:paraId="0000056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6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 montant de chaque TVA est présent dans la valeur du noeud TVA correspondant.</w:t>
      </w:r>
    </w:p>
    <w:p w:rsidR="00000000" w:rsidDel="00000000" w:rsidP="00000000" w:rsidRDefault="00000000" w:rsidRPr="00000000" w14:paraId="00000567">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6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56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6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&lt;tva&gt;</w:t>
      </w:r>
      <w:r w:rsidDel="00000000" w:rsidR="00000000" w:rsidRPr="00000000">
        <w:rPr>
          <w:rFonts w:ascii="Courier New" w:cs="Courier New" w:eastAsia="Courier New" w:hAnsi="Courier New"/>
          <w:color w:val="ff0000"/>
          <w:sz w:val="16"/>
          <w:szCs w:val="16"/>
          <w:rtl w:val="0"/>
        </w:rPr>
        <w:t xml:space="preserve">0.23</w:t>
      </w:r>
      <w:r w:rsidDel="00000000" w:rsidR="00000000" w:rsidRPr="00000000">
        <w:rPr>
          <w:rFonts w:ascii="Courier New" w:cs="Courier New" w:eastAsia="Courier New" w:hAnsi="Courier New"/>
          <w:sz w:val="16"/>
          <w:szCs w:val="16"/>
          <w:rtl w:val="0"/>
        </w:rPr>
        <w:t xml:space="preserve">&lt;/tva&gt;</w:t>
      </w:r>
    </w:p>
    <w:p w:rsidR="00000000" w:rsidDel="00000000" w:rsidP="00000000" w:rsidRDefault="00000000" w:rsidRPr="00000000" w14:paraId="0000056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56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12) Attributs du noeud &lt;tva&gt;</w:t>
      </w:r>
    </w:p>
    <w:p w:rsidR="00000000" w:rsidDel="00000000" w:rsidP="00000000" w:rsidRDefault="00000000" w:rsidRPr="00000000" w14:paraId="0000056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6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b w:val="1"/>
          <w:sz w:val="20"/>
          <w:szCs w:val="20"/>
        </w:rPr>
      </w:pPr>
      <w:r w:rsidDel="00000000" w:rsidR="00000000" w:rsidRPr="00000000">
        <w:rPr>
          <w:rtl w:val="0"/>
        </w:rPr>
      </w:r>
    </w:p>
    <w:tbl>
      <w:tblPr>
        <w:tblStyle w:val="Table15"/>
        <w:tblW w:w="84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6"/>
        <w:gridCol w:w="2106"/>
        <w:gridCol w:w="2106"/>
        <w:gridCol w:w="2106"/>
        <w:tblGridChange w:id="0">
          <w:tblGrid>
            <w:gridCol w:w="2106"/>
            <w:gridCol w:w="2106"/>
            <w:gridCol w:w="2106"/>
            <w:gridCol w:w="2106"/>
          </w:tblGrid>
        </w:tblGridChange>
      </w:tblGrid>
      <w:tr>
        <w:trPr>
          <w:cantSplit w:val="0"/>
          <w:tblHeader w:val="0"/>
        </w:trPr>
        <w:tc>
          <w:tcPr>
            <w:shd w:fill="073763" w:val="clear"/>
            <w:tcMar>
              <w:top w:w="45.0" w:type="dxa"/>
              <w:left w:w="45.0" w:type="dxa"/>
              <w:bottom w:w="45.0" w:type="dxa"/>
              <w:right w:w="45.0" w:type="dxa"/>
            </w:tcMar>
            <w:vAlign w:val="top"/>
          </w:tcPr>
          <w:p w:rsidR="00000000" w:rsidDel="00000000" w:rsidP="00000000" w:rsidRDefault="00000000" w:rsidRPr="00000000" w14:paraId="0000056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Nom de l'attribut</w:t>
            </w:r>
          </w:p>
        </w:tc>
        <w:tc>
          <w:tcPr>
            <w:shd w:fill="073763" w:val="clear"/>
            <w:tcMar>
              <w:top w:w="45.0" w:type="dxa"/>
              <w:left w:w="45.0" w:type="dxa"/>
              <w:bottom w:w="45.0" w:type="dxa"/>
              <w:right w:w="45.0" w:type="dxa"/>
            </w:tcMar>
            <w:vAlign w:val="top"/>
          </w:tcPr>
          <w:p w:rsidR="00000000" w:rsidDel="00000000" w:rsidP="00000000" w:rsidRDefault="00000000" w:rsidRPr="00000000" w14:paraId="0000057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Type de données</w:t>
            </w:r>
          </w:p>
        </w:tc>
        <w:tc>
          <w:tcPr>
            <w:shd w:fill="073763" w:val="clear"/>
            <w:tcMar>
              <w:top w:w="45.0" w:type="dxa"/>
              <w:left w:w="45.0" w:type="dxa"/>
              <w:bottom w:w="45.0" w:type="dxa"/>
              <w:right w:w="45.0" w:type="dxa"/>
            </w:tcMar>
            <w:vAlign w:val="top"/>
          </w:tcPr>
          <w:p w:rsidR="00000000" w:rsidDel="00000000" w:rsidP="00000000" w:rsidRDefault="00000000" w:rsidRPr="00000000" w14:paraId="0000057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Exemple</w:t>
            </w:r>
          </w:p>
        </w:tc>
        <w:tc>
          <w:tcPr>
            <w:shd w:fill="073763" w:val="clear"/>
            <w:tcMar>
              <w:top w:w="45.0" w:type="dxa"/>
              <w:left w:w="45.0" w:type="dxa"/>
              <w:bottom w:w="45.0" w:type="dxa"/>
              <w:right w:w="45.0" w:type="dxa"/>
            </w:tcMar>
            <w:vAlign w:val="top"/>
          </w:tcPr>
          <w:p w:rsidR="00000000" w:rsidDel="00000000" w:rsidP="00000000" w:rsidRDefault="00000000" w:rsidRPr="00000000" w14:paraId="0000057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Description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7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taux</w:t>
            </w:r>
          </w:p>
        </w:tc>
        <w:tc>
          <w:tcPr>
            <w:shd w:fill="ffffff" w:val="clear"/>
            <w:tcMar>
              <w:top w:w="45.0" w:type="dxa"/>
              <w:left w:w="45.0" w:type="dxa"/>
              <w:bottom w:w="45.0" w:type="dxa"/>
              <w:right w:w="45.0" w:type="dxa"/>
            </w:tcMar>
            <w:vAlign w:val="top"/>
          </w:tcPr>
          <w:p w:rsidR="00000000" w:rsidDel="00000000" w:rsidP="00000000" w:rsidRDefault="00000000" w:rsidRPr="00000000" w14:paraId="0000057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Pourcentage</w:t>
            </w:r>
          </w:p>
        </w:tc>
        <w:tc>
          <w:tcPr>
            <w:shd w:fill="ffffff" w:val="clear"/>
            <w:tcMar>
              <w:top w:w="45.0" w:type="dxa"/>
              <w:left w:w="45.0" w:type="dxa"/>
              <w:bottom w:w="45.0" w:type="dxa"/>
              <w:right w:w="45.0" w:type="dxa"/>
            </w:tcMar>
            <w:vAlign w:val="top"/>
          </w:tcPr>
          <w:p w:rsidR="00000000" w:rsidDel="00000000" w:rsidP="00000000" w:rsidRDefault="00000000" w:rsidRPr="00000000" w14:paraId="0000057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5.50</w:t>
            </w:r>
          </w:p>
        </w:tc>
        <w:tc>
          <w:tcPr>
            <w:shd w:fill="ffffff" w:val="clear"/>
            <w:tcMar>
              <w:top w:w="45.0" w:type="dxa"/>
              <w:left w:w="45.0" w:type="dxa"/>
              <w:bottom w:w="45.0" w:type="dxa"/>
              <w:right w:w="45.0" w:type="dxa"/>
            </w:tcMar>
            <w:vAlign w:val="top"/>
          </w:tcPr>
          <w:p w:rsidR="00000000" w:rsidDel="00000000" w:rsidP="00000000" w:rsidRDefault="00000000" w:rsidRPr="00000000" w14:paraId="00000576">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Taux de la TVA.</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7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base</w:t>
            </w:r>
          </w:p>
        </w:tc>
        <w:tc>
          <w:tcPr>
            <w:shd w:fill="ffffff" w:val="clear"/>
            <w:tcMar>
              <w:top w:w="45.0" w:type="dxa"/>
              <w:left w:w="45.0" w:type="dxa"/>
              <w:bottom w:w="45.0" w:type="dxa"/>
              <w:right w:w="45.0" w:type="dxa"/>
            </w:tcMar>
            <w:vAlign w:val="top"/>
          </w:tcPr>
          <w:p w:rsidR="00000000" w:rsidDel="00000000" w:rsidP="00000000" w:rsidRDefault="00000000" w:rsidRPr="00000000" w14:paraId="0000057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7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4.40</w:t>
            </w:r>
          </w:p>
        </w:tc>
        <w:tc>
          <w:tcPr>
            <w:shd w:fill="ffffff" w:val="clear"/>
            <w:tcMar>
              <w:top w:w="45.0" w:type="dxa"/>
              <w:left w:w="45.0" w:type="dxa"/>
              <w:bottom w:w="45.0" w:type="dxa"/>
              <w:right w:w="45.0" w:type="dxa"/>
            </w:tcMar>
            <w:vAlign w:val="top"/>
          </w:tcPr>
          <w:p w:rsidR="00000000" w:rsidDel="00000000" w:rsidP="00000000" w:rsidRDefault="00000000" w:rsidRPr="00000000" w14:paraId="0000057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taxable à ce taux de TVA. Sert de base au calcul du montant de la TVA.</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7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nombre</w:t>
            </w:r>
          </w:p>
        </w:tc>
        <w:tc>
          <w:tcPr>
            <w:shd w:fill="ffffff" w:val="clear"/>
            <w:tcMar>
              <w:top w:w="45.0" w:type="dxa"/>
              <w:left w:w="45.0" w:type="dxa"/>
              <w:bottom w:w="45.0" w:type="dxa"/>
              <w:right w:w="45.0" w:type="dxa"/>
            </w:tcMar>
            <w:vAlign w:val="top"/>
          </w:tcPr>
          <w:p w:rsidR="00000000" w:rsidDel="00000000" w:rsidP="00000000" w:rsidRDefault="00000000" w:rsidRPr="00000000" w14:paraId="0000057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7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2.000</w:t>
            </w:r>
          </w:p>
        </w:tc>
        <w:tc>
          <w:tcPr>
            <w:shd w:fill="ffffff" w:val="clear"/>
            <w:tcMar>
              <w:top w:w="45.0" w:type="dxa"/>
              <w:left w:w="45.0" w:type="dxa"/>
              <w:bottom w:w="45.0" w:type="dxa"/>
              <w:right w:w="45.0" w:type="dxa"/>
            </w:tcMar>
            <w:vAlign w:val="top"/>
          </w:tcPr>
          <w:p w:rsidR="00000000" w:rsidDel="00000000" w:rsidP="00000000" w:rsidRDefault="00000000" w:rsidRPr="00000000" w14:paraId="0000057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Quantité d'articles taxés à ce taux de TVA.</w:t>
            </w:r>
          </w:p>
        </w:tc>
      </w:tr>
    </w:tbl>
    <w:p w:rsidR="00000000" w:rsidDel="00000000" w:rsidP="00000000" w:rsidRDefault="00000000" w:rsidRPr="00000000" w14:paraId="0000057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8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13) Récapitulatif des encaissements réalisés sur le ticket : la section &lt;encaissements&gt;</w:t>
      </w:r>
    </w:p>
    <w:p w:rsidR="00000000" w:rsidDel="00000000" w:rsidP="00000000" w:rsidRDefault="00000000" w:rsidRPr="00000000" w14:paraId="0000058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8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section &lt;encaissements&gt; regroupe l'ensemble des encaissements réalisés sur le ticket, il peut s'agir d'encaissements standard, d'acomptes, d'avoirs ou de vouchers (chèques cadeau)</w:t>
      </w:r>
    </w:p>
    <w:p w:rsidR="00000000" w:rsidDel="00000000" w:rsidP="00000000" w:rsidRDefault="00000000" w:rsidRPr="00000000" w14:paraId="0000058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8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14) Attributs du noeud &lt;encaissements&gt;</w:t>
      </w:r>
    </w:p>
    <w:p w:rsidR="00000000" w:rsidDel="00000000" w:rsidP="00000000" w:rsidRDefault="00000000" w:rsidRPr="00000000" w14:paraId="0000058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8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b w:val="1"/>
          <w:sz w:val="20"/>
          <w:szCs w:val="20"/>
        </w:rPr>
      </w:pPr>
      <w:r w:rsidDel="00000000" w:rsidR="00000000" w:rsidRPr="00000000">
        <w:rPr>
          <w:rtl w:val="0"/>
        </w:rPr>
      </w:r>
    </w:p>
    <w:tbl>
      <w:tblPr>
        <w:tblStyle w:val="Table16"/>
        <w:tblW w:w="84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6"/>
        <w:gridCol w:w="2106"/>
        <w:gridCol w:w="2106"/>
        <w:gridCol w:w="2106"/>
        <w:tblGridChange w:id="0">
          <w:tblGrid>
            <w:gridCol w:w="2106"/>
            <w:gridCol w:w="2106"/>
            <w:gridCol w:w="2106"/>
            <w:gridCol w:w="2106"/>
          </w:tblGrid>
        </w:tblGridChange>
      </w:tblGrid>
      <w:tr>
        <w:trPr>
          <w:cantSplit w:val="0"/>
          <w:tblHeader w:val="0"/>
        </w:trPr>
        <w:tc>
          <w:tcPr>
            <w:shd w:fill="073763" w:val="clear"/>
            <w:tcMar>
              <w:top w:w="45.0" w:type="dxa"/>
              <w:left w:w="45.0" w:type="dxa"/>
              <w:bottom w:w="45.0" w:type="dxa"/>
              <w:right w:w="45.0" w:type="dxa"/>
            </w:tcMar>
            <w:vAlign w:val="top"/>
          </w:tcPr>
          <w:p w:rsidR="00000000" w:rsidDel="00000000" w:rsidP="00000000" w:rsidRDefault="00000000" w:rsidRPr="00000000" w14:paraId="0000058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Nom de l'attribut</w:t>
            </w:r>
          </w:p>
        </w:tc>
        <w:tc>
          <w:tcPr>
            <w:shd w:fill="073763" w:val="clear"/>
            <w:tcMar>
              <w:top w:w="45.0" w:type="dxa"/>
              <w:left w:w="45.0" w:type="dxa"/>
              <w:bottom w:w="45.0" w:type="dxa"/>
              <w:right w:w="45.0" w:type="dxa"/>
            </w:tcMar>
            <w:vAlign w:val="top"/>
          </w:tcPr>
          <w:p w:rsidR="00000000" w:rsidDel="00000000" w:rsidP="00000000" w:rsidRDefault="00000000" w:rsidRPr="00000000" w14:paraId="0000058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Type de données</w:t>
            </w:r>
          </w:p>
        </w:tc>
        <w:tc>
          <w:tcPr>
            <w:shd w:fill="073763" w:val="clear"/>
            <w:tcMar>
              <w:top w:w="45.0" w:type="dxa"/>
              <w:left w:w="45.0" w:type="dxa"/>
              <w:bottom w:w="45.0" w:type="dxa"/>
              <w:right w:w="45.0" w:type="dxa"/>
            </w:tcMar>
            <w:vAlign w:val="top"/>
          </w:tcPr>
          <w:p w:rsidR="00000000" w:rsidDel="00000000" w:rsidP="00000000" w:rsidRDefault="00000000" w:rsidRPr="00000000" w14:paraId="0000058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Exemple</w:t>
            </w:r>
          </w:p>
        </w:tc>
        <w:tc>
          <w:tcPr>
            <w:shd w:fill="073763" w:val="clear"/>
            <w:tcMar>
              <w:top w:w="45.0" w:type="dxa"/>
              <w:left w:w="45.0" w:type="dxa"/>
              <w:bottom w:w="45.0" w:type="dxa"/>
              <w:right w:w="45.0" w:type="dxa"/>
            </w:tcMar>
            <w:vAlign w:val="top"/>
          </w:tcPr>
          <w:p w:rsidR="00000000" w:rsidDel="00000000" w:rsidP="00000000" w:rsidRDefault="00000000" w:rsidRPr="00000000" w14:paraId="0000058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Description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8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montantEncaisse</w:t>
            </w:r>
          </w:p>
        </w:tc>
        <w:tc>
          <w:tcPr>
            <w:shd w:fill="ffffff" w:val="clear"/>
            <w:tcMar>
              <w:top w:w="45.0" w:type="dxa"/>
              <w:left w:w="45.0" w:type="dxa"/>
              <w:bottom w:w="45.0" w:type="dxa"/>
              <w:right w:w="45.0" w:type="dxa"/>
            </w:tcMar>
            <w:vAlign w:val="top"/>
          </w:tcPr>
          <w:p w:rsidR="00000000" w:rsidDel="00000000" w:rsidP="00000000" w:rsidRDefault="00000000" w:rsidRPr="00000000" w14:paraId="0000058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8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4.40</w:t>
            </w:r>
          </w:p>
        </w:tc>
        <w:tc>
          <w:tcPr>
            <w:shd w:fill="ffffff" w:val="clear"/>
            <w:tcMar>
              <w:top w:w="45.0" w:type="dxa"/>
              <w:left w:w="45.0" w:type="dxa"/>
              <w:bottom w:w="45.0" w:type="dxa"/>
              <w:right w:w="45.0" w:type="dxa"/>
            </w:tcMar>
            <w:vAlign w:val="top"/>
          </w:tcPr>
          <w:p w:rsidR="00000000" w:rsidDel="00000000" w:rsidP="00000000" w:rsidRDefault="00000000" w:rsidRPr="00000000" w14:paraId="0000058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Somme des encaissements réalisés sur le ticket.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8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rendu</w:t>
            </w:r>
          </w:p>
        </w:tc>
        <w:tc>
          <w:tcPr>
            <w:shd w:fill="ffffff" w:val="clear"/>
            <w:tcMar>
              <w:top w:w="45.0" w:type="dxa"/>
              <w:left w:w="45.0" w:type="dxa"/>
              <w:bottom w:w="45.0" w:type="dxa"/>
              <w:right w:w="45.0" w:type="dxa"/>
            </w:tcMar>
            <w:vAlign w:val="top"/>
          </w:tcPr>
          <w:p w:rsidR="00000000" w:rsidDel="00000000" w:rsidP="00000000" w:rsidRDefault="00000000" w:rsidRPr="00000000" w14:paraId="0000059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59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59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0.00</w:t>
            </w:r>
          </w:p>
        </w:tc>
        <w:tc>
          <w:tcPr>
            <w:shd w:fill="ffffff" w:val="clear"/>
            <w:tcMar>
              <w:top w:w="45.0" w:type="dxa"/>
              <w:left w:w="45.0" w:type="dxa"/>
              <w:bottom w:w="45.0" w:type="dxa"/>
              <w:right w:w="45.0" w:type="dxa"/>
            </w:tcMar>
            <w:vAlign w:val="top"/>
          </w:tcPr>
          <w:p w:rsidR="00000000" w:rsidDel="00000000" w:rsidP="00000000" w:rsidRDefault="00000000" w:rsidRPr="00000000" w14:paraId="00000593">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rendu au client si le montant encaissé était supérieur au montant du ticket.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9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surplus</w:t>
            </w:r>
          </w:p>
        </w:tc>
        <w:tc>
          <w:tcPr>
            <w:shd w:fill="ffffff" w:val="clear"/>
            <w:tcMar>
              <w:top w:w="45.0" w:type="dxa"/>
              <w:left w:w="45.0" w:type="dxa"/>
              <w:bottom w:w="45.0" w:type="dxa"/>
              <w:right w:w="45.0" w:type="dxa"/>
            </w:tcMar>
            <w:vAlign w:val="top"/>
          </w:tcPr>
          <w:p w:rsidR="00000000" w:rsidDel="00000000" w:rsidP="00000000" w:rsidRDefault="00000000" w:rsidRPr="00000000" w14:paraId="0000059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59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59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0.00</w:t>
            </w:r>
          </w:p>
        </w:tc>
        <w:tc>
          <w:tcPr>
            <w:shd w:fill="ffffff" w:val="clear"/>
            <w:tcMar>
              <w:top w:w="45.0" w:type="dxa"/>
              <w:left w:w="45.0" w:type="dxa"/>
              <w:bottom w:w="45.0" w:type="dxa"/>
              <w:right w:w="45.0" w:type="dxa"/>
            </w:tcMar>
            <w:vAlign w:val="top"/>
          </w:tcPr>
          <w:p w:rsidR="00000000" w:rsidDel="00000000" w:rsidP="00000000" w:rsidRDefault="00000000" w:rsidRPr="00000000" w14:paraId="0000059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trop perçu qui n'a pas été rendu au client. Cas par exemple d'un trop perçu de titres restaurant sur lesquels le rendu monnaie n'est pas autorisé.</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9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avoir</w:t>
            </w:r>
          </w:p>
        </w:tc>
        <w:tc>
          <w:tcPr>
            <w:shd w:fill="ffffff" w:val="clear"/>
            <w:tcMar>
              <w:top w:w="45.0" w:type="dxa"/>
              <w:left w:w="45.0" w:type="dxa"/>
              <w:bottom w:w="45.0" w:type="dxa"/>
              <w:right w:w="45.0" w:type="dxa"/>
            </w:tcMar>
            <w:vAlign w:val="top"/>
          </w:tcPr>
          <w:p w:rsidR="00000000" w:rsidDel="00000000" w:rsidP="00000000" w:rsidRDefault="00000000" w:rsidRPr="00000000" w14:paraId="0000059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59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59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0.00</w:t>
            </w:r>
          </w:p>
        </w:tc>
        <w:tc>
          <w:tcPr>
            <w:shd w:fill="ffffff" w:val="clear"/>
            <w:tcMar>
              <w:top w:w="45.0" w:type="dxa"/>
              <w:left w:w="45.0" w:type="dxa"/>
              <w:bottom w:w="45.0" w:type="dxa"/>
              <w:right w:w="45.0" w:type="dxa"/>
            </w:tcMar>
            <w:vAlign w:val="top"/>
          </w:tcPr>
          <w:p w:rsidR="00000000" w:rsidDel="00000000" w:rsidP="00000000" w:rsidRDefault="00000000" w:rsidRPr="00000000" w14:paraId="0000059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trop perçu sur les encaissements restitué au client sous la forme d'un avoir. Permet de contourner l'interdiction de rendre la monnaie sur les titres restaurant.</w:t>
            </w:r>
          </w:p>
        </w:tc>
      </w:tr>
    </w:tbl>
    <w:p w:rsidR="00000000" w:rsidDel="00000000" w:rsidP="00000000" w:rsidRDefault="00000000" w:rsidRPr="00000000" w14:paraId="0000059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9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combinaison de valeurs dans les attributs "rendu", "surplus" ou "avoir" dépend des options de rendu affectées aux différents modes de règlement utilisés dans le ticket ainsi qu'aux montants encaissés dans ces différents modes de règlement.</w:t>
      </w:r>
    </w:p>
    <w:p w:rsidR="00000000" w:rsidDel="00000000" w:rsidP="00000000" w:rsidRDefault="00000000" w:rsidRPr="00000000" w14:paraId="000005A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A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le résultat de ce calcul amène la création d'un avoir réutilisable sous conditions par le bénéficiaire, une trace de l'avoir généré est conservée dans le ticket, dans cette section &lt;bilan&gt; sous cette forme :</w:t>
      </w:r>
    </w:p>
    <w:p w:rsidR="00000000" w:rsidDel="00000000" w:rsidP="00000000" w:rsidRDefault="00000000" w:rsidRPr="00000000" w14:paraId="000005A2">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A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sz w:val="16"/>
          <w:szCs w:val="16"/>
          <w:rtl w:val="0"/>
        </w:rPr>
        <w:t xml:space="preserve">bilan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A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tvas </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A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sz w:val="16"/>
          <w:szCs w:val="16"/>
          <w:rtl w:val="0"/>
        </w:rPr>
        <w:t xml:space="preserve">encaissements </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A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color w:val="ff0000"/>
          <w:sz w:val="16"/>
          <w:szCs w:val="16"/>
          <w:rtl w:val="0"/>
        </w:rPr>
        <w:t xml:space="preserve">avoir </w:t>
      </w:r>
      <w:r w:rsidDel="00000000" w:rsidR="00000000" w:rsidRPr="00000000">
        <w:rPr>
          <w:rFonts w:ascii="Courier New" w:cs="Courier New" w:eastAsia="Courier New" w:hAnsi="Courier New"/>
          <w:color w:val="0000ff"/>
          <w:sz w:val="16"/>
          <w:szCs w:val="16"/>
          <w:rtl w:val="0"/>
        </w:rPr>
        <w:t xml:space="preserve">validite="01/03/2010"</w:t>
      </w:r>
      <w:r w:rsidDel="00000000" w:rsidR="00000000" w:rsidRPr="00000000">
        <w:rPr>
          <w:rFonts w:ascii="Courier New" w:cs="Courier New" w:eastAsia="Courier New" w:hAnsi="Courier New"/>
          <w:sz w:val="16"/>
          <w:szCs w:val="16"/>
          <w:rtl w:val="0"/>
        </w:rPr>
        <w:t xml:space="preserve">&gt;</w:t>
      </w:r>
      <w:r w:rsidDel="00000000" w:rsidR="00000000" w:rsidRPr="00000000">
        <w:rPr>
          <w:rFonts w:ascii="Courier New" w:cs="Courier New" w:eastAsia="Courier New" w:hAnsi="Courier New"/>
          <w:color w:val="0000ff"/>
          <w:sz w:val="16"/>
          <w:szCs w:val="16"/>
          <w:rtl w:val="0"/>
        </w:rPr>
        <w:t xml:space="preserve">A23456981V230E060</w:t>
      </w: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color w:val="ff0000"/>
          <w:sz w:val="16"/>
          <w:szCs w:val="16"/>
          <w:rtl w:val="0"/>
        </w:rPr>
        <w:t xml:space="preserve">avoir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A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sz w:val="16"/>
          <w:szCs w:val="16"/>
          <w:rtl w:val="0"/>
        </w:rPr>
        <w:t xml:space="preserve">bilan</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A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5A9">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 code de l'avoir est destiné à être imprimé sous la forme d'un code à barres CODE128 pour être relu et décodé automatiquement par le logiciel. Un avoir est composé comme suite :</w:t>
      </w:r>
    </w:p>
    <w:p w:rsidR="00000000" w:rsidDel="00000000" w:rsidP="00000000" w:rsidRDefault="00000000" w:rsidRPr="00000000" w14:paraId="000005A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A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A &lt;Numéro de l'Avoir&gt; V &lt;Montant en Centimes&gt; E &lt;Nombre de Jours avant Expiration&gt;</w:t>
      </w:r>
    </w:p>
    <w:p w:rsidR="00000000" w:rsidDel="00000000" w:rsidP="00000000" w:rsidRDefault="00000000" w:rsidRPr="00000000" w14:paraId="000005A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5AD">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Les différents types encaissements réalisés sur le ticket sont identifiés par le nom de leur balise : &lt;encaissement&gt; pour un encaissement réalisé par un mode programmé dans l'application (en général ESPECES, CHEQUE, CB, TICKET RESTAU...) le montant de chacun des encaissements réalisés sur le ticket est inscrit dans la valeur de la balise correspondante :</w:t>
      </w:r>
    </w:p>
    <w:p w:rsidR="00000000" w:rsidDel="00000000" w:rsidP="00000000" w:rsidRDefault="00000000" w:rsidRPr="00000000" w14:paraId="000005AE">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A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Exemple :</w:t>
      </w:r>
    </w:p>
    <w:p w:rsidR="00000000" w:rsidDel="00000000" w:rsidP="00000000" w:rsidRDefault="00000000" w:rsidRPr="00000000" w14:paraId="000005B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B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sz w:val="16"/>
          <w:szCs w:val="16"/>
          <w:rtl w:val="0"/>
        </w:rPr>
        <w:t xml:space="preserve">encaissements</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B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color w:val="ff0000"/>
          <w:sz w:val="16"/>
          <w:szCs w:val="16"/>
          <w:rtl w:val="0"/>
        </w:rPr>
        <w:t xml:space="preserve">acompte</w:t>
      </w:r>
      <w:r w:rsidDel="00000000" w:rsidR="00000000" w:rsidRPr="00000000">
        <w:rPr>
          <w:rFonts w:ascii="Courier New" w:cs="Courier New" w:eastAsia="Courier New" w:hAnsi="Courier New"/>
          <w:sz w:val="16"/>
          <w:szCs w:val="16"/>
          <w:rtl w:val="0"/>
        </w:rPr>
        <w:t xml:space="preserve">&gt;</w:t>
      </w:r>
      <w:r w:rsidDel="00000000" w:rsidR="00000000" w:rsidRPr="00000000">
        <w:rPr>
          <w:rFonts w:ascii="Courier New" w:cs="Courier New" w:eastAsia="Courier New" w:hAnsi="Courier New"/>
          <w:color w:val="0000ff"/>
          <w:sz w:val="16"/>
          <w:szCs w:val="16"/>
          <w:rtl w:val="0"/>
        </w:rPr>
        <w:t xml:space="preserve">3.00</w:t>
      </w: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color w:val="ff0000"/>
          <w:sz w:val="16"/>
          <w:szCs w:val="16"/>
          <w:rtl w:val="0"/>
        </w:rPr>
        <w:t xml:space="preserve">acompte</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B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color w:val="ff0000"/>
          <w:sz w:val="16"/>
          <w:szCs w:val="16"/>
          <w:rtl w:val="0"/>
        </w:rPr>
        <w:t xml:space="preserve">avoir</w:t>
      </w:r>
      <w:r w:rsidDel="00000000" w:rsidR="00000000" w:rsidRPr="00000000">
        <w:rPr>
          <w:rFonts w:ascii="Courier New" w:cs="Courier New" w:eastAsia="Courier New" w:hAnsi="Courier New"/>
          <w:sz w:val="16"/>
          <w:szCs w:val="16"/>
          <w:rtl w:val="0"/>
        </w:rPr>
        <w:t xml:space="preserve">&gt;</w:t>
      </w:r>
      <w:r w:rsidDel="00000000" w:rsidR="00000000" w:rsidRPr="00000000">
        <w:rPr>
          <w:rFonts w:ascii="Courier New" w:cs="Courier New" w:eastAsia="Courier New" w:hAnsi="Courier New"/>
          <w:color w:val="0000ff"/>
          <w:sz w:val="16"/>
          <w:szCs w:val="16"/>
          <w:rtl w:val="0"/>
        </w:rPr>
        <w:t xml:space="preserve">0.60</w:t>
      </w: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color w:val="ff0000"/>
          <w:sz w:val="16"/>
          <w:szCs w:val="16"/>
          <w:rtl w:val="0"/>
        </w:rPr>
        <w:t xml:space="preserve">avoir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B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color w:val="ff0000"/>
          <w:sz w:val="16"/>
          <w:szCs w:val="16"/>
          <w:rtl w:val="0"/>
        </w:rPr>
        <w:t xml:space="preserve">voucher</w:t>
      </w:r>
      <w:r w:rsidDel="00000000" w:rsidR="00000000" w:rsidRPr="00000000">
        <w:rPr>
          <w:rFonts w:ascii="Courier New" w:cs="Courier New" w:eastAsia="Courier New" w:hAnsi="Courier New"/>
          <w:sz w:val="16"/>
          <w:szCs w:val="16"/>
          <w:rtl w:val="0"/>
        </w:rPr>
        <w:t xml:space="preserve">&gt;</w:t>
      </w:r>
      <w:r w:rsidDel="00000000" w:rsidR="00000000" w:rsidRPr="00000000">
        <w:rPr>
          <w:rFonts w:ascii="Courier New" w:cs="Courier New" w:eastAsia="Courier New" w:hAnsi="Courier New"/>
          <w:color w:val="0000ff"/>
          <w:sz w:val="16"/>
          <w:szCs w:val="16"/>
          <w:rtl w:val="0"/>
        </w:rPr>
        <w:t xml:space="preserve">1.50</w:t>
      </w: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color w:val="ff0000"/>
          <w:sz w:val="16"/>
          <w:szCs w:val="16"/>
          <w:rtl w:val="0"/>
        </w:rPr>
        <w:t xml:space="preserve">voucher</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B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  &lt;</w:t>
      </w:r>
      <w:r w:rsidDel="00000000" w:rsidR="00000000" w:rsidRPr="00000000">
        <w:rPr>
          <w:rFonts w:ascii="Courier New" w:cs="Courier New" w:eastAsia="Courier New" w:hAnsi="Courier New"/>
          <w:b w:val="1"/>
          <w:color w:val="ff0000"/>
          <w:sz w:val="16"/>
          <w:szCs w:val="16"/>
          <w:rtl w:val="0"/>
        </w:rPr>
        <w:t xml:space="preserve">encaissement</w:t>
      </w:r>
      <w:r w:rsidDel="00000000" w:rsidR="00000000" w:rsidRPr="00000000">
        <w:rPr>
          <w:rFonts w:ascii="Courier New" w:cs="Courier New" w:eastAsia="Courier New" w:hAnsi="Courier New"/>
          <w:sz w:val="16"/>
          <w:szCs w:val="16"/>
          <w:rtl w:val="0"/>
        </w:rPr>
        <w:t xml:space="preserve">&gt;</w:t>
      </w:r>
      <w:r w:rsidDel="00000000" w:rsidR="00000000" w:rsidRPr="00000000">
        <w:rPr>
          <w:rFonts w:ascii="Courier New" w:cs="Courier New" w:eastAsia="Courier New" w:hAnsi="Courier New"/>
          <w:color w:val="0000ff"/>
          <w:sz w:val="16"/>
          <w:szCs w:val="16"/>
          <w:rtl w:val="0"/>
        </w:rPr>
        <w:t xml:space="preserve">2.20</w:t>
      </w: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color w:val="ff0000"/>
          <w:sz w:val="16"/>
          <w:szCs w:val="16"/>
          <w:rtl w:val="0"/>
        </w:rPr>
        <w:t xml:space="preserve">encaissement</w:t>
      </w:r>
      <w:r w:rsidDel="00000000" w:rsidR="00000000" w:rsidRPr="00000000">
        <w:rPr>
          <w:rFonts w:ascii="Courier New" w:cs="Courier New" w:eastAsia="Courier New" w:hAnsi="Courier New"/>
          <w:sz w:val="16"/>
          <w:szCs w:val="16"/>
          <w:rtl w:val="0"/>
        </w:rPr>
        <w:t xml:space="preserve">&gt;cd ...</w:t>
      </w:r>
    </w:p>
    <w:p w:rsidR="00000000" w:rsidDel="00000000" w:rsidP="00000000" w:rsidRDefault="00000000" w:rsidRPr="00000000" w14:paraId="000005B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Fonts w:ascii="Courier New" w:cs="Courier New" w:eastAsia="Courier New" w:hAnsi="Courier New"/>
          <w:sz w:val="16"/>
          <w:szCs w:val="16"/>
          <w:rtl w:val="0"/>
        </w:rPr>
        <w:t xml:space="preserve">&lt;/</w:t>
      </w:r>
      <w:r w:rsidDel="00000000" w:rsidR="00000000" w:rsidRPr="00000000">
        <w:rPr>
          <w:rFonts w:ascii="Courier New" w:cs="Courier New" w:eastAsia="Courier New" w:hAnsi="Courier New"/>
          <w:b w:val="1"/>
          <w:sz w:val="16"/>
          <w:szCs w:val="16"/>
          <w:rtl w:val="0"/>
        </w:rPr>
        <w:t xml:space="preserve">encaissements</w:t>
      </w:r>
      <w:r w:rsidDel="00000000" w:rsidR="00000000" w:rsidRPr="00000000">
        <w:rPr>
          <w:rFonts w:ascii="Courier New" w:cs="Courier New" w:eastAsia="Courier New" w:hAnsi="Courier New"/>
          <w:sz w:val="16"/>
          <w:szCs w:val="16"/>
          <w:rtl w:val="0"/>
        </w:rPr>
        <w:t xml:space="preserve">&gt;</w:t>
      </w:r>
    </w:p>
    <w:p w:rsidR="00000000" w:rsidDel="00000000" w:rsidP="00000000" w:rsidRDefault="00000000" w:rsidRPr="00000000" w14:paraId="000005B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sz w:val="16"/>
          <w:szCs w:val="16"/>
        </w:rPr>
      </w:pPr>
      <w:r w:rsidDel="00000000" w:rsidR="00000000" w:rsidRPr="00000000">
        <w:rPr>
          <w:rtl w:val="0"/>
        </w:rPr>
      </w:r>
    </w:p>
    <w:p w:rsidR="00000000" w:rsidDel="00000000" w:rsidP="00000000" w:rsidRDefault="00000000" w:rsidRPr="00000000" w14:paraId="000005B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b w:val="1"/>
          <w:sz w:val="20"/>
          <w:szCs w:val="20"/>
        </w:rPr>
      </w:pPr>
      <w:r w:rsidDel="00000000" w:rsidR="00000000" w:rsidRPr="00000000">
        <w:rPr>
          <w:rFonts w:ascii="Verdana" w:cs="Verdana" w:eastAsia="Verdana" w:hAnsi="Verdana"/>
          <w:b w:val="1"/>
          <w:sz w:val="20"/>
          <w:szCs w:val="20"/>
          <w:rtl w:val="0"/>
        </w:rPr>
        <w:t xml:space="preserve">15) Les attributs des noeuds </w:t>
      </w:r>
      <w:r w:rsidDel="00000000" w:rsidR="00000000" w:rsidRPr="00000000">
        <w:rPr>
          <w:rFonts w:ascii="Courier New" w:cs="Courier New" w:eastAsia="Courier New" w:hAnsi="Courier New"/>
          <w:b w:val="1"/>
          <w:sz w:val="20"/>
          <w:szCs w:val="20"/>
          <w:rtl w:val="0"/>
        </w:rPr>
        <w:t xml:space="preserve">&lt;avoir&gt;</w:t>
      </w:r>
      <w:r w:rsidDel="00000000" w:rsidR="00000000" w:rsidRPr="00000000">
        <w:rPr>
          <w:rFonts w:ascii="Verdana" w:cs="Verdana" w:eastAsia="Verdana" w:hAnsi="Verdana"/>
          <w:b w:val="1"/>
          <w:sz w:val="20"/>
          <w:szCs w:val="20"/>
          <w:rtl w:val="0"/>
        </w:rPr>
        <w:t xml:space="preserve">, </w:t>
      </w:r>
      <w:r w:rsidDel="00000000" w:rsidR="00000000" w:rsidRPr="00000000">
        <w:rPr>
          <w:rFonts w:ascii="Courier New" w:cs="Courier New" w:eastAsia="Courier New" w:hAnsi="Courier New"/>
          <w:b w:val="1"/>
          <w:sz w:val="20"/>
          <w:szCs w:val="20"/>
          <w:rtl w:val="0"/>
        </w:rPr>
        <w:t xml:space="preserve">&lt;acompte&gt;</w:t>
      </w:r>
      <w:r w:rsidDel="00000000" w:rsidR="00000000" w:rsidRPr="00000000">
        <w:rPr>
          <w:rFonts w:ascii="Verdana" w:cs="Verdana" w:eastAsia="Verdana" w:hAnsi="Verdana"/>
          <w:b w:val="1"/>
          <w:sz w:val="20"/>
          <w:szCs w:val="20"/>
          <w:rtl w:val="0"/>
        </w:rPr>
        <w:t xml:space="preserve">, </w:t>
      </w:r>
      <w:r w:rsidDel="00000000" w:rsidR="00000000" w:rsidRPr="00000000">
        <w:rPr>
          <w:rFonts w:ascii="Courier New" w:cs="Courier New" w:eastAsia="Courier New" w:hAnsi="Courier New"/>
          <w:b w:val="1"/>
          <w:sz w:val="20"/>
          <w:szCs w:val="20"/>
          <w:rtl w:val="0"/>
        </w:rPr>
        <w:t xml:space="preserve">&lt;voucher&gt;</w:t>
      </w:r>
      <w:r w:rsidDel="00000000" w:rsidR="00000000" w:rsidRPr="00000000">
        <w:rPr>
          <w:rFonts w:ascii="Verdana" w:cs="Verdana" w:eastAsia="Verdana" w:hAnsi="Verdana"/>
          <w:b w:val="1"/>
          <w:sz w:val="20"/>
          <w:szCs w:val="20"/>
          <w:rtl w:val="0"/>
        </w:rPr>
        <w:t xml:space="preserve"> et </w:t>
      </w:r>
      <w:r w:rsidDel="00000000" w:rsidR="00000000" w:rsidRPr="00000000">
        <w:rPr>
          <w:rFonts w:ascii="Courier New" w:cs="Courier New" w:eastAsia="Courier New" w:hAnsi="Courier New"/>
          <w:b w:val="1"/>
          <w:sz w:val="20"/>
          <w:szCs w:val="20"/>
          <w:rtl w:val="0"/>
        </w:rPr>
        <w:t xml:space="preserve">&lt;encaissement&gt;</w:t>
      </w:r>
    </w:p>
    <w:p w:rsidR="00000000" w:rsidDel="00000000" w:rsidP="00000000" w:rsidRDefault="00000000" w:rsidRPr="00000000" w14:paraId="000005B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b w:val="1"/>
          <w:sz w:val="20"/>
          <w:szCs w:val="20"/>
        </w:rPr>
      </w:pPr>
      <w:r w:rsidDel="00000000" w:rsidR="00000000" w:rsidRPr="00000000">
        <w:rPr>
          <w:rtl w:val="0"/>
        </w:rPr>
      </w:r>
    </w:p>
    <w:p w:rsidR="00000000" w:rsidDel="00000000" w:rsidP="00000000" w:rsidRDefault="00000000" w:rsidRPr="00000000" w14:paraId="000005B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Les attributs des différents noeuds d'encaissements sont identiques bien que certains soient spécifiques à un type de règlement (tickets restaurants, chèques lus par une imprimante chèque) les noeuds optionnels ne servent pas pour le calcul du ticket.</w:t>
      </w:r>
    </w:p>
    <w:p w:rsidR="00000000" w:rsidDel="00000000" w:rsidP="00000000" w:rsidRDefault="00000000" w:rsidRPr="00000000" w14:paraId="000005BB">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BC">
      <w:pPr>
        <w:pageBreakBefore w:val="0"/>
        <w:widowControl w:val="0"/>
        <w:pBdr>
          <w:top w:space="0" w:sz="0" w:val="nil"/>
          <w:left w:space="0" w:sz="0" w:val="nil"/>
          <w:bottom w:space="0" w:sz="0" w:val="nil"/>
          <w:right w:space="0" w:sz="0" w:val="nil"/>
          <w:between w:space="0" w:sz="0" w:val="nil"/>
        </w:pBdr>
        <w:shd w:fill="auto" w:val="clear"/>
        <w:spacing w:after="200" w:line="240" w:lineRule="auto"/>
        <w:jc w:val="center"/>
        <w:rPr>
          <w:rFonts w:ascii="Verdana" w:cs="Verdana" w:eastAsia="Verdana" w:hAnsi="Verdana"/>
          <w:sz w:val="20"/>
          <w:szCs w:val="20"/>
        </w:rPr>
      </w:pPr>
      <w:r w:rsidDel="00000000" w:rsidR="00000000" w:rsidRPr="00000000">
        <w:rPr>
          <w:rtl w:val="0"/>
        </w:rPr>
      </w:r>
    </w:p>
    <w:tbl>
      <w:tblPr>
        <w:tblStyle w:val="Table17"/>
        <w:tblW w:w="84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6"/>
        <w:gridCol w:w="2106"/>
        <w:gridCol w:w="2106"/>
        <w:gridCol w:w="2106"/>
        <w:tblGridChange w:id="0">
          <w:tblGrid>
            <w:gridCol w:w="2106"/>
            <w:gridCol w:w="2106"/>
            <w:gridCol w:w="2106"/>
            <w:gridCol w:w="2106"/>
          </w:tblGrid>
        </w:tblGridChange>
      </w:tblGrid>
      <w:tr>
        <w:trPr>
          <w:cantSplit w:val="0"/>
          <w:tblHeader w:val="0"/>
        </w:trPr>
        <w:tc>
          <w:tcPr>
            <w:shd w:fill="073763" w:val="clear"/>
            <w:tcMar>
              <w:top w:w="45.0" w:type="dxa"/>
              <w:left w:w="45.0" w:type="dxa"/>
              <w:bottom w:w="45.0" w:type="dxa"/>
              <w:right w:w="45.0" w:type="dxa"/>
            </w:tcMar>
            <w:vAlign w:val="top"/>
          </w:tcPr>
          <w:p w:rsidR="00000000" w:rsidDel="00000000" w:rsidP="00000000" w:rsidRDefault="00000000" w:rsidRPr="00000000" w14:paraId="000005B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Nom de l'attribut</w:t>
            </w:r>
          </w:p>
        </w:tc>
        <w:tc>
          <w:tcPr>
            <w:shd w:fill="073763" w:val="clear"/>
            <w:tcMar>
              <w:top w:w="45.0" w:type="dxa"/>
              <w:left w:w="45.0" w:type="dxa"/>
              <w:bottom w:w="45.0" w:type="dxa"/>
              <w:right w:w="45.0" w:type="dxa"/>
            </w:tcMar>
            <w:vAlign w:val="top"/>
          </w:tcPr>
          <w:p w:rsidR="00000000" w:rsidDel="00000000" w:rsidP="00000000" w:rsidRDefault="00000000" w:rsidRPr="00000000" w14:paraId="000005B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Type de données</w:t>
            </w:r>
          </w:p>
        </w:tc>
        <w:tc>
          <w:tcPr>
            <w:shd w:fill="073763" w:val="clear"/>
            <w:tcMar>
              <w:top w:w="45.0" w:type="dxa"/>
              <w:left w:w="45.0" w:type="dxa"/>
              <w:bottom w:w="45.0" w:type="dxa"/>
              <w:right w:w="45.0" w:type="dxa"/>
            </w:tcMar>
            <w:vAlign w:val="top"/>
          </w:tcPr>
          <w:p w:rsidR="00000000" w:rsidDel="00000000" w:rsidP="00000000" w:rsidRDefault="00000000" w:rsidRPr="00000000" w14:paraId="000005B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Exemple</w:t>
            </w:r>
          </w:p>
        </w:tc>
        <w:tc>
          <w:tcPr>
            <w:shd w:fill="073763" w:val="clear"/>
            <w:tcMar>
              <w:top w:w="45.0" w:type="dxa"/>
              <w:left w:w="45.0" w:type="dxa"/>
              <w:bottom w:w="45.0" w:type="dxa"/>
              <w:right w:w="45.0" w:type="dxa"/>
            </w:tcMar>
            <w:vAlign w:val="top"/>
          </w:tcPr>
          <w:p w:rsidR="00000000" w:rsidDel="00000000" w:rsidP="00000000" w:rsidRDefault="00000000" w:rsidRPr="00000000" w14:paraId="000005C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Description</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C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mode</w:t>
            </w:r>
          </w:p>
        </w:tc>
        <w:tc>
          <w:tcPr>
            <w:shd w:fill="ffffff" w:val="clear"/>
            <w:tcMar>
              <w:top w:w="45.0" w:type="dxa"/>
              <w:left w:w="45.0" w:type="dxa"/>
              <w:bottom w:w="45.0" w:type="dxa"/>
              <w:right w:w="45.0" w:type="dxa"/>
            </w:tcMar>
            <w:vAlign w:val="top"/>
          </w:tcPr>
          <w:p w:rsidR="00000000" w:rsidDel="00000000" w:rsidP="00000000" w:rsidRDefault="00000000" w:rsidRPr="00000000" w14:paraId="000005C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Chaîne de Caractères</w:t>
            </w:r>
          </w:p>
        </w:tc>
        <w:tc>
          <w:tcPr>
            <w:shd w:fill="ffffff" w:val="clear"/>
            <w:tcMar>
              <w:top w:w="45.0" w:type="dxa"/>
              <w:left w:w="45.0" w:type="dxa"/>
              <w:bottom w:w="45.0" w:type="dxa"/>
              <w:right w:w="45.0" w:type="dxa"/>
            </w:tcMar>
            <w:vAlign w:val="top"/>
          </w:tcPr>
          <w:p w:rsidR="00000000" w:rsidDel="00000000" w:rsidP="00000000" w:rsidRDefault="00000000" w:rsidRPr="00000000" w14:paraId="000005C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ESPECES</w:t>
            </w:r>
          </w:p>
        </w:tc>
        <w:tc>
          <w:tcPr>
            <w:shd w:fill="ffffff" w:val="clear"/>
            <w:tcMar>
              <w:top w:w="45.0" w:type="dxa"/>
              <w:left w:w="45.0" w:type="dxa"/>
              <w:bottom w:w="45.0" w:type="dxa"/>
              <w:right w:w="45.0" w:type="dxa"/>
            </w:tcMar>
            <w:vAlign w:val="top"/>
          </w:tcPr>
          <w:p w:rsidR="00000000" w:rsidDel="00000000" w:rsidP="00000000" w:rsidRDefault="00000000" w:rsidRPr="00000000" w14:paraId="000005C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 du mode de règlement utilisé.</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C5">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devise</w:t>
            </w:r>
          </w:p>
        </w:tc>
        <w:tc>
          <w:tcPr>
            <w:shd w:fill="ffffff" w:val="clear"/>
            <w:tcMar>
              <w:top w:w="45.0" w:type="dxa"/>
              <w:left w:w="45.0" w:type="dxa"/>
              <w:bottom w:w="45.0" w:type="dxa"/>
              <w:right w:w="45.0" w:type="dxa"/>
            </w:tcMar>
            <w:vAlign w:val="top"/>
          </w:tcPr>
          <w:p w:rsidR="00000000" w:rsidDel="00000000" w:rsidP="00000000" w:rsidRDefault="00000000" w:rsidRPr="00000000" w14:paraId="000005C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Chaîne de caractères</w:t>
            </w:r>
          </w:p>
        </w:tc>
        <w:tc>
          <w:tcPr>
            <w:shd w:fill="ffffff" w:val="clear"/>
            <w:tcMar>
              <w:top w:w="45.0" w:type="dxa"/>
              <w:left w:w="45.0" w:type="dxa"/>
              <w:bottom w:w="45.0" w:type="dxa"/>
              <w:right w:w="45.0" w:type="dxa"/>
            </w:tcMar>
            <w:vAlign w:val="top"/>
          </w:tcPr>
          <w:p w:rsidR="00000000" w:rsidDel="00000000" w:rsidP="00000000" w:rsidRDefault="00000000" w:rsidRPr="00000000" w14:paraId="000005C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EURO</w:t>
            </w:r>
          </w:p>
        </w:tc>
        <w:tc>
          <w:tcPr>
            <w:shd w:fill="ffffff" w:val="clear"/>
            <w:tcMar>
              <w:top w:w="45.0" w:type="dxa"/>
              <w:left w:w="45.0" w:type="dxa"/>
              <w:bottom w:w="45.0" w:type="dxa"/>
              <w:right w:w="45.0" w:type="dxa"/>
            </w:tcMar>
            <w:vAlign w:val="top"/>
          </w:tcPr>
          <w:p w:rsidR="00000000" w:rsidDel="00000000" w:rsidP="00000000" w:rsidRDefault="00000000" w:rsidRPr="00000000" w14:paraId="000005C8">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 de la devise utilisée pour le règlement.</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C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nombre</w:t>
            </w:r>
          </w:p>
        </w:tc>
        <w:tc>
          <w:tcPr>
            <w:shd w:fill="ffffff" w:val="clear"/>
            <w:tcMar>
              <w:top w:w="45.0" w:type="dxa"/>
              <w:left w:w="45.0" w:type="dxa"/>
              <w:bottom w:w="45.0" w:type="dxa"/>
              <w:right w:w="45.0" w:type="dxa"/>
            </w:tcMar>
            <w:vAlign w:val="top"/>
          </w:tcPr>
          <w:p w:rsidR="00000000" w:rsidDel="00000000" w:rsidP="00000000" w:rsidRDefault="00000000" w:rsidRPr="00000000" w14:paraId="000005CA">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tc>
        <w:tc>
          <w:tcPr>
            <w:shd w:fill="ffffff" w:val="clear"/>
            <w:tcMar>
              <w:top w:w="45.0" w:type="dxa"/>
              <w:left w:w="45.0" w:type="dxa"/>
              <w:bottom w:w="45.0" w:type="dxa"/>
              <w:right w:w="45.0" w:type="dxa"/>
            </w:tcMar>
            <w:vAlign w:val="top"/>
          </w:tcPr>
          <w:p w:rsidR="00000000" w:rsidDel="00000000" w:rsidP="00000000" w:rsidRDefault="00000000" w:rsidRPr="00000000" w14:paraId="000005C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w:t>
            </w:r>
          </w:p>
        </w:tc>
        <w:tc>
          <w:tcPr>
            <w:shd w:fill="ffffff" w:val="clear"/>
            <w:tcMar>
              <w:top w:w="45.0" w:type="dxa"/>
              <w:left w:w="45.0" w:type="dxa"/>
              <w:bottom w:w="45.0" w:type="dxa"/>
              <w:right w:w="45.0" w:type="dxa"/>
            </w:tcMar>
            <w:vAlign w:val="top"/>
          </w:tcPr>
          <w:p w:rsidR="00000000" w:rsidDel="00000000" w:rsidP="00000000" w:rsidRDefault="00000000" w:rsidRPr="00000000" w14:paraId="000005CC">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 règlements identiques reçus (3 titres restaurant de 8.00 € chacun, 2 pièces de 20 cents, 1 billet de 5 € ...)</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C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rendu</w:t>
            </w:r>
          </w:p>
        </w:tc>
        <w:tc>
          <w:tcPr>
            <w:shd w:fill="ffffff" w:val="clear"/>
            <w:tcMar>
              <w:top w:w="45.0" w:type="dxa"/>
              <w:left w:w="45.0" w:type="dxa"/>
              <w:bottom w:w="45.0" w:type="dxa"/>
              <w:right w:w="45.0" w:type="dxa"/>
            </w:tcMar>
            <w:vAlign w:val="top"/>
          </w:tcPr>
          <w:p w:rsidR="00000000" w:rsidDel="00000000" w:rsidP="00000000" w:rsidRDefault="00000000" w:rsidRPr="00000000" w14:paraId="000005C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5C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w:t>
            </w:r>
          </w:p>
        </w:tc>
        <w:tc>
          <w:tcPr>
            <w:shd w:fill="ffffff" w:val="clear"/>
            <w:tcMar>
              <w:top w:w="45.0" w:type="dxa"/>
              <w:left w:w="45.0" w:type="dxa"/>
              <w:bottom w:w="45.0" w:type="dxa"/>
              <w:right w:w="45.0" w:type="dxa"/>
            </w:tcMar>
            <w:vAlign w:val="top"/>
          </w:tcPr>
          <w:p w:rsidR="00000000" w:rsidDel="00000000" w:rsidP="00000000" w:rsidRDefault="00000000" w:rsidRPr="00000000" w14:paraId="000005D0">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ce mode de règlement autorise le rendu monnaie en espèces.</w:t>
            </w:r>
          </w:p>
          <w:p w:rsidR="00000000" w:rsidDel="00000000" w:rsidP="00000000" w:rsidRDefault="00000000" w:rsidRPr="00000000" w14:paraId="000005D1">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 : Le trop-perçu est comptabilisé dans le compteur surplus de règlements ou donne lieu à l'édition d'un avoir si l'attribut "avoir" est actif.</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D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avoir</w:t>
            </w:r>
          </w:p>
        </w:tc>
        <w:tc>
          <w:tcPr>
            <w:shd w:fill="ffffff" w:val="clear"/>
            <w:tcMar>
              <w:top w:w="45.0" w:type="dxa"/>
              <w:left w:w="45.0" w:type="dxa"/>
              <w:bottom w:w="45.0" w:type="dxa"/>
              <w:right w:w="45.0" w:type="dxa"/>
            </w:tcMar>
            <w:vAlign w:val="top"/>
          </w:tcPr>
          <w:p w:rsidR="00000000" w:rsidDel="00000000" w:rsidP="00000000" w:rsidRDefault="00000000" w:rsidRPr="00000000" w14:paraId="000005D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Booléen</w:t>
            </w:r>
          </w:p>
        </w:tc>
        <w:tc>
          <w:tcPr>
            <w:shd w:fill="ffffff" w:val="clear"/>
            <w:tcMar>
              <w:top w:w="45.0" w:type="dxa"/>
              <w:left w:w="45.0" w:type="dxa"/>
              <w:bottom w:w="45.0" w:type="dxa"/>
              <w:right w:w="45.0" w:type="dxa"/>
            </w:tcMar>
            <w:vAlign w:val="top"/>
          </w:tcPr>
          <w:p w:rsidR="00000000" w:rsidDel="00000000" w:rsidP="00000000" w:rsidRDefault="00000000" w:rsidRPr="00000000" w14:paraId="000005D4">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w:t>
            </w:r>
          </w:p>
        </w:tc>
        <w:tc>
          <w:tcPr>
            <w:shd w:fill="ffffff" w:val="clear"/>
            <w:tcMar>
              <w:top w:w="45.0" w:type="dxa"/>
              <w:left w:w="45.0" w:type="dxa"/>
              <w:bottom w:w="45.0" w:type="dxa"/>
              <w:right w:w="45.0" w:type="dxa"/>
            </w:tcMar>
            <w:vAlign w:val="top"/>
          </w:tcPr>
          <w:p w:rsidR="00000000" w:rsidDel="00000000" w:rsidP="00000000" w:rsidRDefault="00000000" w:rsidRPr="00000000" w14:paraId="000005D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 : Si les encaissements trop perçus donnent lieu à l'édition d'un avoir.</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D6">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cab</w:t>
            </w:r>
          </w:p>
        </w:tc>
        <w:tc>
          <w:tcPr>
            <w:shd w:fill="ffffff" w:val="clear"/>
            <w:tcMar>
              <w:top w:w="45.0" w:type="dxa"/>
              <w:left w:w="45.0" w:type="dxa"/>
              <w:bottom w:w="45.0" w:type="dxa"/>
              <w:right w:w="45.0" w:type="dxa"/>
            </w:tcMar>
            <w:vAlign w:val="top"/>
          </w:tcPr>
          <w:p w:rsidR="00000000" w:rsidDel="00000000" w:rsidP="00000000" w:rsidRDefault="00000000" w:rsidRPr="00000000" w14:paraId="000005D7">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Chaîne de Caractères</w:t>
            </w:r>
          </w:p>
          <w:p w:rsidR="00000000" w:rsidDel="00000000" w:rsidP="00000000" w:rsidRDefault="00000000" w:rsidRPr="00000000" w14:paraId="000005D8">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5D9">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00535606049008002100</w:t>
            </w:r>
          </w:p>
        </w:tc>
        <w:tc>
          <w:tcPr>
            <w:shd w:fill="ffffff" w:val="clear"/>
            <w:tcMar>
              <w:top w:w="45.0" w:type="dxa"/>
              <w:left w:w="45.0" w:type="dxa"/>
              <w:bottom w:w="45.0" w:type="dxa"/>
              <w:right w:w="45.0" w:type="dxa"/>
            </w:tcMar>
            <w:vAlign w:val="top"/>
          </w:tcPr>
          <w:p w:rsidR="00000000" w:rsidDel="00000000" w:rsidP="00000000" w:rsidRDefault="00000000" w:rsidRPr="00000000" w14:paraId="000005DA">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Code à Barres "brut" du mode de règlement s'il a été lu par un système de reconnaissance quelconque.</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DB">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id</w:t>
            </w:r>
          </w:p>
        </w:tc>
        <w:tc>
          <w:tcPr>
            <w:shd w:fill="ffffff" w:val="clear"/>
            <w:tcMar>
              <w:top w:w="45.0" w:type="dxa"/>
              <w:left w:w="45.0" w:type="dxa"/>
              <w:bottom w:w="45.0" w:type="dxa"/>
              <w:right w:w="45.0" w:type="dxa"/>
            </w:tcMar>
            <w:vAlign w:val="top"/>
          </w:tcPr>
          <w:p w:rsidR="00000000" w:rsidDel="00000000" w:rsidP="00000000" w:rsidRDefault="00000000" w:rsidRPr="00000000" w14:paraId="000005DC">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Chaîne de Caractères</w:t>
            </w:r>
          </w:p>
          <w:p w:rsidR="00000000" w:rsidDel="00000000" w:rsidP="00000000" w:rsidRDefault="00000000" w:rsidRPr="00000000" w14:paraId="000005DD">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(Facultatif)</w:t>
            </w:r>
          </w:p>
        </w:tc>
        <w:tc>
          <w:tcPr>
            <w:shd w:fill="ffffff" w:val="clear"/>
            <w:tcMar>
              <w:top w:w="45.0" w:type="dxa"/>
              <w:left w:w="45.0" w:type="dxa"/>
              <w:bottom w:w="45.0" w:type="dxa"/>
              <w:right w:w="45.0" w:type="dxa"/>
            </w:tcMar>
            <w:vAlign w:val="top"/>
          </w:tcPr>
          <w:p w:rsidR="00000000" w:rsidDel="00000000" w:rsidP="00000000" w:rsidRDefault="00000000" w:rsidRPr="00000000" w14:paraId="000005DE">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02-005356060/49</w:t>
            </w:r>
          </w:p>
        </w:tc>
        <w:tc>
          <w:tcPr>
            <w:shd w:fill="ffffff" w:val="clear"/>
            <w:tcMar>
              <w:top w:w="45.0" w:type="dxa"/>
              <w:left w:w="45.0" w:type="dxa"/>
              <w:bottom w:w="45.0" w:type="dxa"/>
              <w:right w:w="45.0" w:type="dxa"/>
            </w:tcMar>
            <w:vAlign w:val="top"/>
          </w:tcPr>
          <w:p w:rsidR="00000000" w:rsidDel="00000000" w:rsidP="00000000" w:rsidRDefault="00000000" w:rsidRPr="00000000" w14:paraId="000005DF">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Numéro du mode de règlement s'il a pu être lu par un système de reconnaissance quelconque : code à barres pour les titres restaurant, les avoirs, les vouchers, reconnaissance d'encre magnétique pour les chèques.</w:t>
            </w:r>
          </w:p>
        </w:tc>
      </w:tr>
      <w:tr>
        <w:trPr>
          <w:cantSplit w:val="0"/>
          <w:tblHeader w:val="0"/>
        </w:trPr>
        <w:tc>
          <w:tcPr>
            <w:shd w:fill="ffffff" w:val="clear"/>
            <w:tcMar>
              <w:top w:w="45.0" w:type="dxa"/>
              <w:left w:w="45.0" w:type="dxa"/>
              <w:bottom w:w="45.0" w:type="dxa"/>
              <w:right w:w="45.0" w:type="dxa"/>
            </w:tcMar>
            <w:vAlign w:val="top"/>
          </w:tcPr>
          <w:p w:rsidR="00000000" w:rsidDel="00000000" w:rsidP="00000000" w:rsidRDefault="00000000" w:rsidRPr="00000000" w14:paraId="000005E0">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validite</w:t>
            </w:r>
          </w:p>
        </w:tc>
        <w:tc>
          <w:tcPr>
            <w:shd w:fill="ffffff" w:val="clear"/>
            <w:tcMar>
              <w:top w:w="45.0" w:type="dxa"/>
              <w:left w:w="45.0" w:type="dxa"/>
              <w:bottom w:w="45.0" w:type="dxa"/>
              <w:right w:w="45.0" w:type="dxa"/>
            </w:tcMar>
            <w:vAlign w:val="top"/>
          </w:tcPr>
          <w:p w:rsidR="00000000" w:rsidDel="00000000" w:rsidP="00000000" w:rsidRDefault="00000000" w:rsidRPr="00000000" w14:paraId="000005E1">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Numérique</w:t>
            </w:r>
          </w:p>
          <w:p w:rsidR="00000000" w:rsidDel="00000000" w:rsidP="00000000" w:rsidRDefault="00000000" w:rsidRPr="00000000" w14:paraId="000005E2">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(Facultafif)</w:t>
            </w:r>
          </w:p>
        </w:tc>
        <w:tc>
          <w:tcPr>
            <w:shd w:fill="ffffff" w:val="clear"/>
            <w:tcMar>
              <w:top w:w="45.0" w:type="dxa"/>
              <w:left w:w="45.0" w:type="dxa"/>
              <w:bottom w:w="45.0" w:type="dxa"/>
              <w:right w:w="45.0" w:type="dxa"/>
            </w:tcMar>
            <w:vAlign w:val="top"/>
          </w:tcPr>
          <w:p w:rsidR="00000000" w:rsidDel="00000000" w:rsidP="00000000" w:rsidRDefault="00000000" w:rsidRPr="00000000" w14:paraId="000005E3">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2010</w:t>
            </w:r>
          </w:p>
        </w:tc>
        <w:tc>
          <w:tcPr>
            <w:shd w:fill="ffffff" w:val="clear"/>
            <w:tcMar>
              <w:top w:w="45.0" w:type="dxa"/>
              <w:left w:w="45.0" w:type="dxa"/>
              <w:bottom w:w="45.0" w:type="dxa"/>
              <w:right w:w="45.0" w:type="dxa"/>
            </w:tcMar>
            <w:vAlign w:val="top"/>
          </w:tcPr>
          <w:p w:rsidR="00000000" w:rsidDel="00000000" w:rsidP="00000000" w:rsidRDefault="00000000" w:rsidRPr="00000000" w14:paraId="000005E4">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Année de validité d'un titre restaurant. Nécessaire pour contrôler qu'un titre restaurant n'a pas déjà été utilisé dans le même point de vente.</w:t>
            </w:r>
          </w:p>
        </w:tc>
      </w:tr>
    </w:tbl>
    <w:p w:rsidR="00000000" w:rsidDel="00000000" w:rsidP="00000000" w:rsidRDefault="00000000" w:rsidRPr="00000000" w14:paraId="000005E5">
      <w:pPr>
        <w:pageBreakBefore w:val="0"/>
        <w:widowControl w:val="0"/>
        <w:pBdr>
          <w:top w:space="0" w:sz="0" w:val="nil"/>
          <w:left w:space="0" w:sz="0" w:val="nil"/>
          <w:bottom w:space="0" w:sz="0" w:val="nil"/>
          <w:right w:space="0" w:sz="0" w:val="nil"/>
          <w:between w:space="0" w:sz="0" w:val="nil"/>
        </w:pBdr>
        <w:shd w:fill="auto" w:val="clea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E6">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5E7">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5E8">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5E9">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5EA">
      <w:pPr>
        <w:pageBreakBefore w:val="0"/>
        <w:widowControl w:val="0"/>
        <w:pBdr>
          <w:top w:space="0" w:sz="0" w:val="nil"/>
          <w:left w:space="0" w:sz="0" w:val="nil"/>
          <w:bottom w:space="0" w:sz="0" w:val="nil"/>
          <w:right w:space="0" w:sz="0" w:val="nil"/>
          <w:between w:space="0" w:sz="0" w:val="nil"/>
        </w:pBdr>
        <w:shd w:fill="auto" w:val="clear"/>
        <w:spacing w:line="240" w:lineRule="auto"/>
        <w:rPr>
          <w:b w:val="1"/>
          <w:sz w:val="20"/>
          <w:szCs w:val="20"/>
        </w:rPr>
      </w:pPr>
      <w:r w:rsidDel="00000000" w:rsidR="00000000" w:rsidRPr="00000000">
        <w:rPr>
          <w:b w:val="1"/>
          <w:sz w:val="20"/>
          <w:szCs w:val="20"/>
          <w:rtl w:val="0"/>
        </w:rPr>
        <w:t xml:space="preserve">Import Promotions:</w:t>
      </w:r>
    </w:p>
    <w:p w:rsidR="00000000" w:rsidDel="00000000" w:rsidP="00000000" w:rsidRDefault="00000000" w:rsidRPr="00000000" w14:paraId="000005EB">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rtl w:val="0"/>
        </w:rPr>
      </w:r>
    </w:p>
    <w:p w:rsidR="00000000" w:rsidDel="00000000" w:rsidP="00000000" w:rsidRDefault="00000000" w:rsidRPr="00000000" w14:paraId="000005E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r>
    </w:p>
    <w:p w:rsidR="00000000" w:rsidDel="00000000" w:rsidP="00000000" w:rsidRDefault="00000000" w:rsidRPr="00000000" w14:paraId="000005E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ab/>
        <w:t xml:space="preserve">Structure du fichier (champs séparés par des points-virgules) :</w:t>
      </w:r>
    </w:p>
    <w:p w:rsidR="00000000" w:rsidDel="00000000" w:rsidP="00000000" w:rsidRDefault="00000000" w:rsidRPr="00000000" w14:paraId="000005E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tl w:val="0"/>
        </w:rPr>
      </w:r>
    </w:p>
    <w:p w:rsidR="00000000" w:rsidDel="00000000" w:rsidP="00000000" w:rsidRDefault="00000000" w:rsidRPr="00000000" w14:paraId="000005E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ab/>
        <w:t xml:space="preserve">CHAMPS COMMUNS :</w:t>
      </w:r>
    </w:p>
    <w:p w:rsidR="00000000" w:rsidDel="00000000" w:rsidP="00000000" w:rsidRDefault="00000000" w:rsidRPr="00000000" w14:paraId="000005F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[0] TYPE_PROMO: CARACTERE   ( ['T', 'A', 'F'] pour Tranche, Article ou Famille </w:t>
      </w:r>
    </w:p>
    <w:p w:rsidR="00000000" w:rsidDel="00000000" w:rsidP="00000000" w:rsidRDefault="00000000" w:rsidRPr="00000000" w14:paraId="000005F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 'E' pour extension de promo Article ou Famille)</w:t>
      </w:r>
    </w:p>
    <w:p w:rsidR="00000000" w:rsidDel="00000000" w:rsidP="00000000" w:rsidRDefault="00000000" w:rsidRPr="00000000" w14:paraId="000005F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[1] CODE: CHAINE      </w:t>
        <w:tab/>
        <w:t xml:space="preserve">  ( Code de l'offre promotionnelle, limité à 30 caractères )</w:t>
      </w:r>
    </w:p>
    <w:p w:rsidR="00000000" w:rsidDel="00000000" w:rsidP="00000000" w:rsidRDefault="00000000" w:rsidRPr="00000000" w14:paraId="000005F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[2] DEBUT: DATE         </w:t>
        <w:tab/>
        <w:t xml:space="preserve">( Date de début de l'offre )</w:t>
      </w:r>
    </w:p>
    <w:p w:rsidR="00000000" w:rsidDel="00000000" w:rsidP="00000000" w:rsidRDefault="00000000" w:rsidRPr="00000000" w14:paraId="000005F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[3] FIN: DATE           </w:t>
        <w:tab/>
        <w:t xml:space="preserve">( Date de fin de l'offre )</w:t>
      </w:r>
    </w:p>
    <w:p w:rsidR="00000000" w:rsidDel="00000000" w:rsidP="00000000" w:rsidRDefault="00000000" w:rsidRPr="00000000" w14:paraId="000005F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[4] TYPE_OFFRE: CARACTERE   ( ['R', 'B'] pour Remise Immédiate ou Bon d'Achat )</w:t>
      </w:r>
    </w:p>
    <w:p w:rsidR="00000000" w:rsidDel="00000000" w:rsidP="00000000" w:rsidRDefault="00000000" w:rsidRPr="00000000" w14:paraId="000005F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[5] VALEUR_OFFRE: MONETAIRE ( Montant de la remise ou du bon d'achat )</w:t>
      </w:r>
    </w:p>
    <w:p w:rsidR="00000000" w:rsidDel="00000000" w:rsidP="00000000" w:rsidRDefault="00000000" w:rsidRPr="00000000" w14:paraId="000005F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[6] STOCK: ENTIER       </w:t>
        <w:tab/>
        <w:t xml:space="preserve">( Nombre de remises ou de bons disponibles, -1 = illimité )</w:t>
      </w:r>
    </w:p>
    <w:p w:rsidR="00000000" w:rsidDel="00000000" w:rsidP="00000000" w:rsidRDefault="00000000" w:rsidRPr="00000000" w14:paraId="000005F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tl w:val="0"/>
        </w:rPr>
      </w:r>
    </w:p>
    <w:p w:rsidR="00000000" w:rsidDel="00000000" w:rsidP="00000000" w:rsidRDefault="00000000" w:rsidRPr="00000000" w14:paraId="000005F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ab/>
        <w:t xml:space="preserve">TYPE_PROMO=T :</w:t>
      </w:r>
    </w:p>
    <w:p w:rsidR="00000000" w:rsidDel="00000000" w:rsidP="00000000" w:rsidRDefault="00000000" w:rsidRPr="00000000" w14:paraId="000005F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[7] TRANCHE: MONETAIRE  </w:t>
        <w:tab/>
        <w:t xml:space="preserve">( Montant de la tranche d'achat qui active l'offre promotionnelle )</w:t>
      </w:r>
    </w:p>
    <w:p w:rsidR="00000000" w:rsidDel="00000000" w:rsidP="00000000" w:rsidRDefault="00000000" w:rsidRPr="00000000" w14:paraId="000005F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tl w:val="0"/>
        </w:rPr>
      </w:r>
    </w:p>
    <w:p w:rsidR="00000000" w:rsidDel="00000000" w:rsidP="00000000" w:rsidRDefault="00000000" w:rsidRPr="00000000" w14:paraId="000005F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ab/>
        <w:t xml:space="preserve">TYPE_PROMO=F / E :</w:t>
      </w:r>
    </w:p>
    <w:p w:rsidR="00000000" w:rsidDel="00000000" w:rsidP="00000000" w:rsidRDefault="00000000" w:rsidRPr="00000000" w14:paraId="000005F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[7] NB_ARTICLES: ENTIER </w:t>
        <w:tab/>
        <w:t xml:space="preserve">( &gt;= 1 - Nombre d'articles de l'offre devant être présents en même temps </w:t>
      </w:r>
    </w:p>
    <w:p w:rsidR="00000000" w:rsidDel="00000000" w:rsidP="00000000" w:rsidRDefault="00000000" w:rsidRPr="00000000" w14:paraId="000005F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dans le ticket pour activer l'offre )</w:t>
      </w:r>
    </w:p>
    <w:p w:rsidR="00000000" w:rsidDel="00000000" w:rsidP="00000000" w:rsidRDefault="00000000" w:rsidRPr="00000000" w14:paraId="000005F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[8] CODE_FAMILLE: ENTIER</w:t>
        <w:tab/>
        <w:t xml:space="preserve">( Code famille des articles présents dans le ticket qui activent l'offre )</w:t>
      </w:r>
    </w:p>
    <w:p w:rsidR="00000000" w:rsidDel="00000000" w:rsidP="00000000" w:rsidRDefault="00000000" w:rsidRPr="00000000" w14:paraId="0000060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tl w:val="0"/>
        </w:rPr>
      </w:r>
    </w:p>
    <w:p w:rsidR="00000000" w:rsidDel="00000000" w:rsidP="00000000" w:rsidRDefault="00000000" w:rsidRPr="00000000" w14:paraId="0000060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ab/>
        <w:t xml:space="preserve">TYPE_PROMO=A / E :</w:t>
      </w:r>
    </w:p>
    <w:p w:rsidR="00000000" w:rsidDel="00000000" w:rsidP="00000000" w:rsidRDefault="00000000" w:rsidRPr="00000000" w14:paraId="0000060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[7] NB_ARTICLES: ENTIER </w:t>
        <w:tab/>
        <w:t xml:space="preserve">( &gt;= 1 - Nombre d'articles de l'offre devant être présents en même temps </w:t>
      </w:r>
    </w:p>
    <w:p w:rsidR="00000000" w:rsidDel="00000000" w:rsidP="00000000" w:rsidRDefault="00000000" w:rsidRPr="00000000" w14:paraId="0000060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dans le ticket pour activer l'offre )</w:t>
      </w:r>
    </w:p>
    <w:p w:rsidR="00000000" w:rsidDel="00000000" w:rsidP="00000000" w:rsidRDefault="00000000" w:rsidRPr="00000000" w14:paraId="0000060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[8] EAN: CHAINE         </w:t>
        <w:tab/>
        <w:t xml:space="preserve">( Code EAN de l'article présent dans le ticket qui activent l'offre )</w:t>
      </w:r>
    </w:p>
    <w:p w:rsidR="00000000" w:rsidDel="00000000" w:rsidP="00000000" w:rsidRDefault="00000000" w:rsidRPr="00000000" w14:paraId="0000060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tab/>
        <w:t xml:space="preserve">[9] PRIX_VENTE: MONETAIRE   ( Prix de vente forcé de l'article )</w:t>
      </w:r>
    </w:p>
    <w:p w:rsidR="00000000" w:rsidDel="00000000" w:rsidP="00000000" w:rsidRDefault="00000000" w:rsidRPr="00000000" w14:paraId="0000060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urier New" w:cs="Courier New" w:eastAsia="Courier New" w:hAnsi="Courier New"/>
          <w:color w:val="222222"/>
          <w:sz w:val="16"/>
          <w:szCs w:val="16"/>
          <w:highlight w:val="white"/>
        </w:rPr>
      </w:pPr>
      <w:r w:rsidDel="00000000" w:rsidR="00000000" w:rsidRPr="00000000">
        <w:rPr>
          <w:rFonts w:ascii="Courier New" w:cs="Courier New" w:eastAsia="Courier New" w:hAnsi="Courier New"/>
          <w:color w:val="222222"/>
          <w:sz w:val="16"/>
          <w:szCs w:val="16"/>
          <w:highlight w:val="white"/>
          <w:rtl w:val="0"/>
        </w:rPr>
        <w:t xml:space="preserve">  *)</w:t>
      </w:r>
    </w:p>
    <w:p w:rsidR="00000000" w:rsidDel="00000000" w:rsidP="00000000" w:rsidRDefault="00000000" w:rsidRPr="00000000" w14:paraId="00000607">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rtl w:val="0"/>
        </w:rPr>
      </w:r>
    </w:p>
    <w:p w:rsidR="00000000" w:rsidDel="00000000" w:rsidP="00000000" w:rsidRDefault="00000000" w:rsidRPr="00000000" w14:paraId="00000608">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Ex:</w:t>
      </w:r>
    </w:p>
    <w:p w:rsidR="00000000" w:rsidDel="00000000" w:rsidP="00000000" w:rsidRDefault="00000000" w:rsidRPr="00000000" w14:paraId="00000609">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TYPE_PROMO;CODE;DEBUT;FIN;TYPE_OFFRE;VALEUR_OFFRE;STOCK;TRANCHE/NB_ARTICLES;FAMILLE/EAN;PRIX_VENTE</w:t>
      </w:r>
    </w:p>
    <w:p w:rsidR="00000000" w:rsidDel="00000000" w:rsidP="00000000" w:rsidRDefault="00000000" w:rsidRPr="00000000" w14:paraId="0000060A">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T;50c par tranche de 15€;01/11/14;14/11/14;B;0.5;-1;15;[ignoré];[ignoré]</w:t>
      </w:r>
    </w:p>
    <w:p w:rsidR="00000000" w:rsidDel="00000000" w:rsidP="00000000" w:rsidRDefault="00000000" w:rsidRPr="00000000" w14:paraId="0000060B">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F;1€ sur les crockets pour chat;12/11/14;13/11/14;B;1;-1;1;42;[ignoré]</w:t>
      </w:r>
    </w:p>
    <w:p w:rsidR="00000000" w:rsidDel="00000000" w:rsidP="00000000" w:rsidRDefault="00000000" w:rsidRPr="00000000" w14:paraId="0000060C">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E;[ignoré];[ignoré];[ignoré];[ignoré];[ignoré];[ignoré];[ignoré];43;[ignoré]</w:t>
      </w:r>
    </w:p>
    <w:p w:rsidR="00000000" w:rsidDel="00000000" w:rsidP="00000000" w:rsidRDefault="00000000" w:rsidRPr="00000000" w14:paraId="0000060D">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A;17c sur les presse purée AG;18/11/14;18/11/14;B;0.17;-1;1;3012345678900;12.97</w:t>
      </w:r>
    </w:p>
    <w:p w:rsidR="00000000" w:rsidDel="00000000" w:rsidP="00000000" w:rsidRDefault="00000000" w:rsidRPr="00000000" w14:paraId="0000060E">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E;[ignoré];[ignoré];[ignoré];[ignoré];[ignoré];[ignoré];[ignoré];3123456789012;10.35</w:t>
      </w:r>
    </w:p>
    <w:p w:rsidR="00000000" w:rsidDel="00000000" w:rsidP="00000000" w:rsidRDefault="00000000" w:rsidRPr="00000000" w14:paraId="0000060F">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E;[ignoré];[ignoré];[ignoré];[ignoré];[ignoré];[ignoré];[ignoré];3234567890123;6.17</w:t>
      </w:r>
    </w:p>
    <w:p w:rsidR="00000000" w:rsidDel="00000000" w:rsidP="00000000" w:rsidRDefault="00000000" w:rsidRPr="00000000" w14:paraId="00000610">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rtl w:val="0"/>
        </w:rPr>
      </w:r>
    </w:p>
    <w:p w:rsidR="00000000" w:rsidDel="00000000" w:rsidP="00000000" w:rsidRDefault="00000000" w:rsidRPr="00000000" w14:paraId="00000611">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Dans cet exemple on trouve 3 types de promotions : une promo par tranche (bon de 50cts / 15€), une promo par famille (1€ sur les croquettes pour chat qui sont dans les familles 42 et 43) et une promo sur un groupe d'articles (17cts sur les presse purée anti-girafes qui sont les 3 articles identifés par les CAB 3012345678900, 3123456789012 et 3234567890123.)</w:t>
      </w:r>
    </w:p>
    <w:p w:rsidR="00000000" w:rsidDel="00000000" w:rsidP="00000000" w:rsidRDefault="00000000" w:rsidRPr="00000000" w14:paraId="00000612">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rtl w:val="0"/>
        </w:rPr>
      </w:r>
    </w:p>
    <w:p w:rsidR="00000000" w:rsidDel="00000000" w:rsidP="00000000" w:rsidRDefault="00000000" w:rsidRPr="00000000" w14:paraId="00000613">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Lorsque plusieurs familles ou plusieurs articles sont possibles pour une promo, ils sont spécifiés dans une (ou plusieurs) lignes "E" qui suivent la ligne 'A' ou 'F' de la promotion.</w:t>
      </w:r>
    </w:p>
    <w:p w:rsidR="00000000" w:rsidDel="00000000" w:rsidP="00000000" w:rsidRDefault="00000000" w:rsidRPr="00000000" w14:paraId="00000614">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rtl w:val="0"/>
        </w:rPr>
      </w:r>
    </w:p>
    <w:p w:rsidR="00000000" w:rsidDel="00000000" w:rsidP="00000000" w:rsidRDefault="00000000" w:rsidRPr="00000000" w14:paraId="00000615">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Ce sont les champs 7 / 8 et 9 qui changent de sémantique en fonction du type de ligne.</w:t>
      </w:r>
    </w:p>
    <w:p w:rsidR="00000000" w:rsidDel="00000000" w:rsidP="00000000" w:rsidRDefault="00000000" w:rsidRPr="00000000" w14:paraId="00000616">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rtl w:val="0"/>
        </w:rPr>
      </w:r>
    </w:p>
    <w:p w:rsidR="00000000" w:rsidDel="00000000" w:rsidP="00000000" w:rsidRDefault="00000000" w:rsidRPr="00000000" w14:paraId="00000617">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color w:val="222222"/>
          <w:sz w:val="19"/>
          <w:szCs w:val="19"/>
          <w:highlight w:val="white"/>
          <w:rtl w:val="0"/>
        </w:rPr>
        <w:t xml:space="preserve">Pour que ca soit clair, nous avons "[ignoré]" dans les champs qui sont ignorés par le plugin d'import. Dans un vrai fichier il ne faut bien entendu pas mettre "ignoré" mais laisser ces champs vides.</w:t>
      </w:r>
    </w:p>
    <w:p w:rsidR="00000000" w:rsidDel="00000000" w:rsidP="00000000" w:rsidRDefault="00000000" w:rsidRPr="00000000" w14:paraId="00000618">
      <w:pPr>
        <w:pageBreakBefore w:val="0"/>
        <w:widowControl w:val="0"/>
        <w:pBdr>
          <w:top w:space="0" w:sz="0" w:val="nil"/>
          <w:left w:space="0" w:sz="0" w:val="nil"/>
          <w:bottom w:space="0" w:sz="0" w:val="nil"/>
          <w:right w:space="0" w:sz="0" w:val="nil"/>
          <w:between w:space="0" w:sz="0" w:val="nil"/>
        </w:pBdr>
        <w:shd w:fill="auto" w:val="clear"/>
        <w:spacing w:line="240" w:lineRule="auto"/>
        <w:rPr>
          <w:color w:val="222222"/>
          <w:sz w:val="19"/>
          <w:szCs w:val="19"/>
          <w:highlight w:val="white"/>
        </w:rPr>
      </w:pPr>
      <w:r w:rsidDel="00000000" w:rsidR="00000000" w:rsidRPr="00000000">
        <w:rPr>
          <w:rtl w:val="0"/>
        </w:rPr>
      </w:r>
    </w:p>
    <w:p w:rsidR="00000000" w:rsidDel="00000000" w:rsidP="00000000" w:rsidRDefault="00000000" w:rsidRPr="00000000" w14:paraId="00000619">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color w:val="222222"/>
          <w:sz w:val="19"/>
          <w:szCs w:val="19"/>
          <w:highlight w:val="white"/>
          <w:rtl w:val="0"/>
        </w:rPr>
        <w:t xml:space="preserve">Et enfin, il faut configurer LibreOffice/OpenOffice/Excel pour générer des fichiers CSV avec comme séparateur le ";" et l'encodage Unicode UTF-8 de préférence (mais jnous avons aussi amélioré le plugin pour qu'il puisse décoder des fichiers encodés avec une autre page de code - du moment qu'elle est supportée par Windows - avec d'autres séparateurs que le "point-virgule" - amélioration valable pour l'import de fichiers articles au format CSV)</w:t>
      </w:r>
      <w:r w:rsidDel="00000000" w:rsidR="00000000" w:rsidRPr="00000000">
        <w:rPr>
          <w:rtl w:val="0"/>
        </w:rPr>
      </w:r>
    </w:p>
    <w:sectPr>
      <w:footerReference r:id="rId8"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Verdan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A">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61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6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