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3">
            <w:pPr>
              <w:pageBreakBefore w:val="0"/>
              <w:spacing w:line="240" w:lineRule="auto"/>
              <w:jc w:val="center"/>
              <w:rPr/>
            </w:pPr>
            <w:r w:rsidDel="00000000" w:rsidR="00000000" w:rsidRPr="00000000">
              <w:rPr/>
              <w:drawing>
                <wp:inline distB="114300" distT="114300" distL="114300" distR="114300">
                  <wp:extent cx="546100" cy="5461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C">
            <w:pPr>
              <w:pStyle w:val="Heading2"/>
              <w:pageBreakBefore w:val="0"/>
              <w:spacing w:line="240" w:lineRule="auto"/>
              <w:jc w:val="center"/>
              <w:rPr>
                <w:sz w:val="48"/>
                <w:szCs w:val="48"/>
              </w:rPr>
            </w:pPr>
            <w:bookmarkStart w:colFirst="0" w:colLast="0" w:name="_vkw4azfwf5e" w:id="0"/>
            <w:bookmarkEnd w:id="0"/>
            <w:r w:rsidDel="00000000" w:rsidR="00000000" w:rsidRPr="00000000">
              <w:rPr>
                <w:sz w:val="48"/>
                <w:szCs w:val="48"/>
                <w:rtl w:val="0"/>
              </w:rPr>
              <w:t xml:space="preserve">Script “Financier pdf par Mail”</w:t>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DOC-TEC-19020110</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29/01/2019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Thierry MARTINOT</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2">
      <w:pPr>
        <w:pStyle w:val="Heading1"/>
        <w:pageBreakBefore w:val="0"/>
        <w:numPr>
          <w:ilvl w:val="0"/>
          <w:numId w:val="5"/>
        </w:numPr>
        <w:spacing w:line="240" w:lineRule="auto"/>
        <w:ind w:left="720" w:hanging="360"/>
        <w:rPr>
          <w:sz w:val="36"/>
          <w:szCs w:val="36"/>
        </w:rPr>
      </w:pPr>
      <w:bookmarkStart w:colFirst="0" w:colLast="0" w:name="_5pyh2snev30e" w:id="1"/>
      <w:bookmarkEnd w:id="1"/>
      <w:r w:rsidDel="00000000" w:rsidR="00000000" w:rsidRPr="00000000">
        <w:rPr>
          <w:sz w:val="36"/>
          <w:szCs w:val="36"/>
          <w:rtl w:val="0"/>
        </w:rPr>
        <w:t xml:space="preserve">Description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SendEmail est un programme d'envoi de courriels via SMTP. Il est utilisé pour envoyer des courriels via la ligne de commande et peut donc être facilement utilisé dans d'autres applications ou scripts. Il est écrit en Perl et est distribué conformément à la Licence GPL.</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Tous les champs des courriels envoyés (tel l'expéditeur, les destinataires, le corps du message, ...) sont spécifiés comme arguments de la ligne de commande comme les paramètres généraux d'envois (serveur SMTP, login, mot de passe, ...). SendEmail a été écrit par Brandon Zehm.</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8">
      <w:pPr>
        <w:pStyle w:val="Heading1"/>
        <w:pageBreakBefore w:val="0"/>
        <w:numPr>
          <w:ilvl w:val="0"/>
          <w:numId w:val="1"/>
        </w:numPr>
        <w:spacing w:line="240" w:lineRule="auto"/>
        <w:ind w:left="720" w:hanging="360"/>
        <w:rPr>
          <w:sz w:val="36"/>
          <w:szCs w:val="36"/>
        </w:rPr>
      </w:pPr>
      <w:bookmarkStart w:colFirst="0" w:colLast="0" w:name="_ic79cy4o1wfp" w:id="2"/>
      <w:bookmarkEnd w:id="2"/>
      <w:r w:rsidDel="00000000" w:rsidR="00000000" w:rsidRPr="00000000">
        <w:rPr>
          <w:sz w:val="36"/>
          <w:szCs w:val="36"/>
          <w:rtl w:val="0"/>
        </w:rPr>
        <w:t xml:space="preserve">Contenu et description des fichiers </w:t>
      </w:r>
      <w:r w:rsidDel="00000000" w:rsidR="00000000" w:rsidRPr="00000000">
        <w:rPr>
          <w:sz w:val="36"/>
          <w:szCs w:val="36"/>
          <w:rtl w:val="0"/>
        </w:rPr>
        <w:t xml:space="preserve">Script. </w:t>
      </w:r>
      <w:r w:rsidDel="00000000" w:rsidR="00000000" w:rsidRPr="00000000">
        <w:rPr>
          <w:sz w:val="16"/>
          <w:szCs w:val="16"/>
          <w:rtl w:val="0"/>
        </w:rPr>
        <w:t xml:space="preserve">(pour les script me consulter)</w:t>
      </w:r>
    </w:p>
    <w:p w:rsidR="00000000" w:rsidDel="00000000" w:rsidP="00000000" w:rsidRDefault="00000000" w:rsidRPr="00000000" w14:paraId="00000029">
      <w:pPr>
        <w:pageBreakBefore w:val="0"/>
        <w:ind w:left="0" w:firstLine="0"/>
        <w:rPr/>
      </w:pPr>
      <w:r w:rsidDel="00000000" w:rsidR="00000000" w:rsidRPr="00000000">
        <w:rPr>
          <w:rtl w:val="0"/>
        </w:rPr>
      </w:r>
    </w:p>
    <w:p w:rsidR="00000000" w:rsidDel="00000000" w:rsidP="00000000" w:rsidRDefault="00000000" w:rsidRPr="00000000" w14:paraId="0000002A">
      <w:pPr>
        <w:pStyle w:val="Heading2"/>
        <w:pageBreakBefore w:val="0"/>
        <w:numPr>
          <w:ilvl w:val="0"/>
          <w:numId w:val="4"/>
        </w:numPr>
        <w:spacing w:line="240" w:lineRule="auto"/>
        <w:ind w:left="720" w:hanging="360"/>
        <w:rPr>
          <w:sz w:val="24"/>
          <w:szCs w:val="24"/>
        </w:rPr>
      </w:pPr>
      <w:bookmarkStart w:colFirst="0" w:colLast="0" w:name="_mm2n0vn0foy" w:id="3"/>
      <w:bookmarkEnd w:id="3"/>
      <w:r w:rsidDel="00000000" w:rsidR="00000000" w:rsidRPr="00000000">
        <w:rPr>
          <w:b w:val="1"/>
          <w:sz w:val="24"/>
          <w:szCs w:val="24"/>
          <w:rtl w:val="0"/>
        </w:rPr>
        <w:t xml:space="preserve">Mail.bat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C">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-f ADDRESSE 1</w:t>
      </w:r>
    </w:p>
    <w:p w:rsidR="00000000" w:rsidDel="00000000" w:rsidP="00000000" w:rsidRDefault="00000000" w:rsidRPr="00000000" w14:paraId="0000002D">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Adresse électronique de l'émetteur</w:t>
      </w:r>
    </w:p>
    <w:p w:rsidR="00000000" w:rsidDel="00000000" w:rsidP="00000000" w:rsidRDefault="00000000" w:rsidRPr="00000000" w14:paraId="0000002E">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-t ADDRESSE 2</w:t>
      </w:r>
    </w:p>
    <w:p w:rsidR="00000000" w:rsidDel="00000000" w:rsidP="00000000" w:rsidRDefault="00000000" w:rsidRPr="00000000" w14:paraId="0000002F">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Adresse électronique du destinataire.</w:t>
      </w:r>
    </w:p>
    <w:p w:rsidR="00000000" w:rsidDel="00000000" w:rsidP="00000000" w:rsidRDefault="00000000" w:rsidRPr="00000000" w14:paraId="00000030">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-u SUBJECT</w:t>
      </w:r>
    </w:p>
    <w:p w:rsidR="00000000" w:rsidDel="00000000" w:rsidP="00000000" w:rsidRDefault="00000000" w:rsidRPr="00000000" w14:paraId="00000031">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Sujet du message</w:t>
      </w:r>
    </w:p>
    <w:p w:rsidR="00000000" w:rsidDel="00000000" w:rsidP="00000000" w:rsidRDefault="00000000" w:rsidRPr="00000000" w14:paraId="00000032">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-m MESSAGE</w:t>
      </w:r>
    </w:p>
    <w:p w:rsidR="00000000" w:rsidDel="00000000" w:rsidP="00000000" w:rsidRDefault="00000000" w:rsidRPr="00000000" w14:paraId="00000033">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corps du message </w:t>
      </w:r>
    </w:p>
    <w:p w:rsidR="00000000" w:rsidDel="00000000" w:rsidP="00000000" w:rsidRDefault="00000000" w:rsidRPr="00000000" w14:paraId="00000034">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-s SERVER[:PORT]</w:t>
      </w:r>
    </w:p>
    <w:p w:rsidR="00000000" w:rsidDel="00000000" w:rsidP="00000000" w:rsidRDefault="00000000" w:rsidRPr="00000000" w14:paraId="00000035">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serveur SMTP , Port par défaut : 587 ( exemple: smtp.orange.fr:587 )</w:t>
      </w:r>
    </w:p>
    <w:p w:rsidR="00000000" w:rsidDel="00000000" w:rsidP="00000000" w:rsidRDefault="00000000" w:rsidRPr="00000000" w14:paraId="00000036">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-o tls=auto</w:t>
      </w:r>
    </w:p>
    <w:p w:rsidR="00000000" w:rsidDel="00000000" w:rsidP="00000000" w:rsidRDefault="00000000" w:rsidRPr="00000000" w14:paraId="00000037">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-xu  IDENTIFIANT COMPTE MAIL SMTP</w:t>
      </w:r>
    </w:p>
    <w:p w:rsidR="00000000" w:rsidDel="00000000" w:rsidP="00000000" w:rsidRDefault="00000000" w:rsidRPr="00000000" w14:paraId="00000038">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login SMTP</w:t>
      </w:r>
    </w:p>
    <w:p w:rsidR="00000000" w:rsidDel="00000000" w:rsidP="00000000" w:rsidRDefault="00000000" w:rsidRPr="00000000" w14:paraId="00000039">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-xp  PASSWORD</w:t>
      </w:r>
    </w:p>
    <w:p w:rsidR="00000000" w:rsidDel="00000000" w:rsidP="00000000" w:rsidRDefault="00000000" w:rsidRPr="00000000" w14:paraId="0000003A">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mot de passe SMTP</w:t>
      </w:r>
    </w:p>
    <w:p w:rsidR="00000000" w:rsidDel="00000000" w:rsidP="00000000" w:rsidRDefault="00000000" w:rsidRPr="00000000" w14:paraId="0000003B">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-a   FILE [FILE ...]</w:t>
      </w:r>
    </w:p>
    <w:p w:rsidR="00000000" w:rsidDel="00000000" w:rsidP="00000000" w:rsidRDefault="00000000" w:rsidRPr="00000000" w14:paraId="0000003C">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fichier joint ( Exemple : financier_nom_du_magasin.pdf )</w:t>
      </w:r>
    </w:p>
    <w:p w:rsidR="00000000" w:rsidDel="00000000" w:rsidP="00000000" w:rsidRDefault="00000000" w:rsidRPr="00000000" w14:paraId="0000003D">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-cc  ADDRESS [ADDR ...]</w:t>
      </w:r>
    </w:p>
    <w:p w:rsidR="00000000" w:rsidDel="00000000" w:rsidP="00000000" w:rsidRDefault="00000000" w:rsidRPr="00000000" w14:paraId="0000003E">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copie carbone</w:t>
      </w:r>
    </w:p>
    <w:p w:rsidR="00000000" w:rsidDel="00000000" w:rsidP="00000000" w:rsidRDefault="00000000" w:rsidRPr="00000000" w14:paraId="0000003F">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-l    LOGFILE</w:t>
      </w:r>
    </w:p>
    <w:p w:rsidR="00000000" w:rsidDel="00000000" w:rsidP="00000000" w:rsidRDefault="00000000" w:rsidRPr="00000000" w14:paraId="00000040">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chemin du fichier fichier journal</w:t>
      </w:r>
    </w:p>
    <w:p w:rsidR="00000000" w:rsidDel="00000000" w:rsidP="00000000" w:rsidRDefault="00000000" w:rsidRPr="00000000" w14:paraId="00000041">
      <w:pPr>
        <w:pageBreakBefore w:val="0"/>
        <w:spacing w:line="240" w:lineRule="auto"/>
        <w:ind w:left="0" w:firstLine="0"/>
        <w:rPr>
          <w:rFonts w:ascii="Arial" w:cs="Arial" w:eastAsia="Arial" w:hAnsi="Arial"/>
          <w:b w:val="1"/>
          <w:color w:val="0000ff"/>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42">
      <w:pPr>
        <w:pStyle w:val="Heading3"/>
        <w:pageBreakBefore w:val="0"/>
        <w:numPr>
          <w:ilvl w:val="0"/>
          <w:numId w:val="3"/>
        </w:numPr>
        <w:spacing w:line="240" w:lineRule="auto"/>
        <w:ind w:left="720" w:hanging="360"/>
        <w:rPr/>
      </w:pPr>
      <w:bookmarkStart w:colFirst="0" w:colLast="0" w:name="_r0b0ujrb2qif" w:id="4"/>
      <w:bookmarkEnd w:id="4"/>
      <w:r w:rsidDel="00000000" w:rsidR="00000000" w:rsidRPr="00000000">
        <w:rPr>
          <w:rtl w:val="0"/>
        </w:rPr>
        <w:t xml:space="preserve">Exemple :</w:t>
      </w:r>
      <w:r w:rsidDel="00000000" w:rsidR="00000000" w:rsidRPr="00000000">
        <w:rPr>
          <w:rtl w:val="0"/>
        </w:rPr>
        <w:t xml:space="preserve"> </w:t>
      </w:r>
    </w:p>
    <w:p w:rsidR="00000000" w:rsidDel="00000000" w:rsidP="00000000" w:rsidRDefault="00000000" w:rsidRPr="00000000" w14:paraId="00000043">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4">
      <w:pPr>
        <w:pageBreakBefore w:val="0"/>
        <w:spacing w:line="240" w:lineRule="auto"/>
        <w:ind w:lef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SendEmail -f adresse_mail_de_l'expediteur@mail.fr -t adresse_mail_du_destinataire@mail.fr -u "Financier du magasin Dupont" -m "Veuillez trouver ci-joint le financier de la journee." -s "smtp.xxxx.fr:587" -o tls=auto -xu adresse_mail_de_l'expediteur@mail.fr -xp mdp_du_mail -a "c:\Programdata\crisalid\caisse\export\Financier_nom_du_magasin_%YYYY%_%MM%_%DD%.pdf" -l %date%-%%D------------------&gt;&gt; c:\crisalid\script\log.txt</w:t>
      </w:r>
    </w:p>
    <w:p w:rsidR="00000000" w:rsidDel="00000000" w:rsidP="00000000" w:rsidRDefault="00000000" w:rsidRPr="00000000" w14:paraId="00000045">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6">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7">
      <w:pPr>
        <w:pStyle w:val="Heading2"/>
        <w:pageBreakBefore w:val="0"/>
        <w:numPr>
          <w:ilvl w:val="0"/>
          <w:numId w:val="4"/>
        </w:numPr>
        <w:spacing w:line="240" w:lineRule="auto"/>
        <w:ind w:left="720" w:hanging="360"/>
        <w:rPr>
          <w:b w:val="1"/>
          <w:sz w:val="24"/>
          <w:szCs w:val="24"/>
        </w:rPr>
      </w:pPr>
      <w:bookmarkStart w:colFirst="0" w:colLast="0" w:name="_5kf3jvbavnjf" w:id="5"/>
      <w:bookmarkEnd w:id="5"/>
      <w:r w:rsidDel="00000000" w:rsidR="00000000" w:rsidRPr="00000000">
        <w:rPr>
          <w:b w:val="1"/>
          <w:sz w:val="24"/>
          <w:szCs w:val="24"/>
          <w:rtl w:val="0"/>
        </w:rPr>
        <w:t xml:space="preserve">financier.txt</w:t>
      </w:r>
    </w:p>
    <w:p w:rsidR="00000000" w:rsidDel="00000000" w:rsidP="00000000" w:rsidRDefault="00000000" w:rsidRPr="00000000" w14:paraId="00000048">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9">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CAISSE FINANCIER AUTO PDF="Financier_nom_du_magasin_%DATE/yyyy_mm_dd%.pdf"</w:t>
      </w:r>
    </w:p>
    <w:p w:rsidR="00000000" w:rsidDel="00000000" w:rsidP="00000000" w:rsidRDefault="00000000" w:rsidRPr="00000000" w14:paraId="0000004A">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B">
      <w:pPr>
        <w:pageBreakBefore w:val="0"/>
        <w:spacing w:line="240" w:lineRule="auto"/>
        <w:ind w:left="0" w:firstLine="720"/>
        <w:rPr>
          <w:rFonts w:ascii="Arial" w:cs="Arial" w:eastAsia="Arial" w:hAnsi="Arial"/>
          <w:b w:val="1"/>
          <w:color w:val="0000ff"/>
        </w:rPr>
      </w:pPr>
      <w:r w:rsidDel="00000000" w:rsidR="00000000" w:rsidRPr="00000000">
        <w:rPr>
          <w:rFonts w:ascii="Arial" w:cs="Arial" w:eastAsia="Arial" w:hAnsi="Arial"/>
          <w:b w:val="1"/>
          <w:color w:val="0000ff"/>
          <w:rtl w:val="0"/>
        </w:rPr>
        <w:t xml:space="preserve">Macro qui génère le pdf suivie du nom du fichier à modifier avec le nom de votre magasin.</w:t>
      </w:r>
    </w:p>
    <w:p w:rsidR="00000000" w:rsidDel="00000000" w:rsidP="00000000" w:rsidRDefault="00000000" w:rsidRPr="00000000" w14:paraId="0000004C">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D">
      <w:pPr>
        <w:pStyle w:val="Heading2"/>
        <w:pageBreakBefore w:val="0"/>
        <w:numPr>
          <w:ilvl w:val="0"/>
          <w:numId w:val="4"/>
        </w:numPr>
        <w:spacing w:line="240" w:lineRule="auto"/>
        <w:ind w:left="720" w:hanging="360"/>
        <w:rPr>
          <w:b w:val="1"/>
          <w:sz w:val="24"/>
          <w:szCs w:val="24"/>
        </w:rPr>
      </w:pPr>
      <w:bookmarkStart w:colFirst="0" w:colLast="0" w:name="_3wij8o3nlgtn" w:id="6"/>
      <w:bookmarkEnd w:id="6"/>
      <w:r w:rsidDel="00000000" w:rsidR="00000000" w:rsidRPr="00000000">
        <w:rPr>
          <w:b w:val="1"/>
          <w:sz w:val="24"/>
          <w:szCs w:val="24"/>
          <w:rtl w:val="0"/>
        </w:rPr>
        <w:t xml:space="preserve">vendeur.txt</w:t>
      </w:r>
    </w:p>
    <w:p w:rsidR="00000000" w:rsidDel="00000000" w:rsidP="00000000" w:rsidRDefault="00000000" w:rsidRPr="00000000" w14:paraId="0000004E">
      <w:pPr>
        <w:pageBreakBefore w:val="0"/>
        <w:ind w:left="0" w:firstLine="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rtl w:val="0"/>
        </w:rPr>
        <w:tab/>
        <w:t xml:space="preserve">macro log vendeur automatique</w:t>
      </w:r>
      <w:r w:rsidDel="00000000" w:rsidR="00000000" w:rsidRPr="00000000">
        <w:rPr>
          <w:rtl w:val="0"/>
        </w:rPr>
      </w:r>
    </w:p>
    <w:p w:rsidR="00000000" w:rsidDel="00000000" w:rsidP="00000000" w:rsidRDefault="00000000" w:rsidRPr="00000000" w14:paraId="00000050">
      <w:pPr>
        <w:pageBreakBefore w:val="0"/>
        <w:ind w:left="0" w:firstLine="0"/>
        <w:rPr/>
      </w:pPr>
      <w:r w:rsidDel="00000000" w:rsidR="00000000" w:rsidRPr="00000000">
        <w:rPr>
          <w:rtl w:val="0"/>
        </w:rPr>
      </w:r>
    </w:p>
    <w:p w:rsidR="00000000" w:rsidDel="00000000" w:rsidP="00000000" w:rsidRDefault="00000000" w:rsidRPr="00000000" w14:paraId="00000051">
      <w:pPr>
        <w:pageBreakBefore w:val="0"/>
        <w:ind w:left="0" w:firstLine="720"/>
        <w:rPr>
          <w:rFonts w:ascii="Arial" w:cs="Arial" w:eastAsia="Arial" w:hAnsi="Arial"/>
          <w:b w:val="1"/>
        </w:rPr>
      </w:pPr>
      <w:r w:rsidDel="00000000" w:rsidR="00000000" w:rsidRPr="00000000">
        <w:rPr>
          <w:rFonts w:ascii="Arial" w:cs="Arial" w:eastAsia="Arial" w:hAnsi="Arial"/>
          <w:b w:val="1"/>
          <w:rtl w:val="0"/>
        </w:rPr>
        <w:t xml:space="preserve">vendeur 1 </w:t>
      </w:r>
      <w:r w:rsidDel="00000000" w:rsidR="00000000" w:rsidRPr="00000000">
        <w:rPr>
          <w:rFonts w:ascii="Arial" w:cs="Arial" w:eastAsia="Arial" w:hAnsi="Arial"/>
          <w:b w:val="1"/>
          <w:color w:val="0000ff"/>
          <w:rtl w:val="0"/>
        </w:rPr>
        <w:t xml:space="preserve">( Numéro du vendeur de la caisse ) </w:t>
      </w:r>
      <w:r w:rsidDel="00000000" w:rsidR="00000000" w:rsidRPr="00000000">
        <w:rPr>
          <w:rFonts w:ascii="Arial" w:cs="Arial" w:eastAsia="Arial" w:hAnsi="Arial"/>
          <w:b w:val="1"/>
          <w:rtl w:val="0"/>
        </w:rPr>
        <w:t xml:space="preserve">A changer si besoin</w:t>
      </w:r>
    </w:p>
    <w:p w:rsidR="00000000" w:rsidDel="00000000" w:rsidP="00000000" w:rsidRDefault="00000000" w:rsidRPr="00000000" w14:paraId="00000052">
      <w:pPr>
        <w:pageBreakBefore w:val="0"/>
        <w:ind w:left="0" w:firstLine="720"/>
        <w:rPr>
          <w:rFonts w:ascii="Arial" w:cs="Arial" w:eastAsia="Arial" w:hAnsi="Arial"/>
          <w:b w:val="1"/>
          <w:color w:val="0000ff"/>
        </w:rPr>
      </w:pPr>
      <w:r w:rsidDel="00000000" w:rsidR="00000000" w:rsidRPr="00000000">
        <w:rPr>
          <w:rFonts w:ascii="Arial" w:cs="Arial" w:eastAsia="Arial" w:hAnsi="Arial"/>
          <w:b w:val="1"/>
          <w:rtl w:val="0"/>
        </w:rPr>
        <w:t xml:space="preserve">xxxx</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mdp du vendeur si créé dans Crisalid )</w:t>
      </w:r>
      <w:r w:rsidDel="00000000" w:rsidR="00000000" w:rsidRPr="00000000">
        <w:rPr>
          <w:rFonts w:ascii="Arial" w:cs="Arial" w:eastAsia="Arial" w:hAnsi="Arial"/>
          <w:b w:val="1"/>
          <w:rtl w:val="0"/>
        </w:rPr>
        <w:t xml:space="preserve"> A changer si besoin</w:t>
      </w:r>
      <w:r w:rsidDel="00000000" w:rsidR="00000000" w:rsidRPr="00000000">
        <w:rPr>
          <w:rFonts w:ascii="Arial" w:cs="Arial" w:eastAsia="Arial" w:hAnsi="Arial"/>
          <w:b w:val="1"/>
          <w:color w:val="0000ff"/>
          <w:rtl w:val="0"/>
        </w:rPr>
        <w:t xml:space="preserve"> </w:t>
      </w:r>
    </w:p>
    <w:p w:rsidR="00000000" w:rsidDel="00000000" w:rsidP="00000000" w:rsidRDefault="00000000" w:rsidRPr="00000000" w14:paraId="00000053">
      <w:pPr>
        <w:pageBreakBefore w:val="0"/>
        <w:ind w:left="0" w:firstLine="720"/>
        <w:rPr>
          <w:rFonts w:ascii="Arial" w:cs="Arial" w:eastAsia="Arial" w:hAnsi="Arial"/>
          <w:b w:val="1"/>
          <w:color w:val="0000ff"/>
        </w:rPr>
      </w:pPr>
      <w:r w:rsidDel="00000000" w:rsidR="00000000" w:rsidRPr="00000000">
        <w:rPr>
          <w:rFonts w:ascii="Arial" w:cs="Arial" w:eastAsia="Arial" w:hAnsi="Arial"/>
          <w:b w:val="1"/>
          <w:rtl w:val="0"/>
        </w:rPr>
        <w:t xml:space="preserve">TOUCHE ENTREE </w:t>
      </w:r>
      <w:r w:rsidDel="00000000" w:rsidR="00000000" w:rsidRPr="00000000">
        <w:rPr>
          <w:rFonts w:ascii="Arial" w:cs="Arial" w:eastAsia="Arial" w:hAnsi="Arial"/>
          <w:b w:val="1"/>
          <w:color w:val="0000ff"/>
          <w:rtl w:val="0"/>
        </w:rPr>
        <w:t xml:space="preserve">( validation du mdp )</w:t>
      </w:r>
    </w:p>
    <w:p w:rsidR="00000000" w:rsidDel="00000000" w:rsidP="00000000" w:rsidRDefault="00000000" w:rsidRPr="00000000" w14:paraId="00000054">
      <w:pPr>
        <w:pageBreakBefore w:val="0"/>
        <w:ind w:left="0" w:firstLine="0"/>
        <w:rPr/>
      </w:pPr>
      <w:r w:rsidDel="00000000" w:rsidR="00000000" w:rsidRPr="00000000">
        <w:rPr>
          <w:rtl w:val="0"/>
        </w:rPr>
      </w:r>
    </w:p>
    <w:p w:rsidR="00000000" w:rsidDel="00000000" w:rsidP="00000000" w:rsidRDefault="00000000" w:rsidRPr="00000000" w14:paraId="00000055">
      <w:pPr>
        <w:pStyle w:val="Heading2"/>
        <w:pageBreakBefore w:val="0"/>
        <w:numPr>
          <w:ilvl w:val="0"/>
          <w:numId w:val="4"/>
        </w:numPr>
        <w:spacing w:line="240" w:lineRule="auto"/>
        <w:ind w:left="720" w:hanging="360"/>
        <w:rPr>
          <w:b w:val="1"/>
          <w:sz w:val="24"/>
          <w:szCs w:val="24"/>
        </w:rPr>
      </w:pPr>
      <w:bookmarkStart w:colFirst="0" w:colLast="0" w:name="_h1jbkjp43hdv" w:id="7"/>
      <w:bookmarkEnd w:id="7"/>
      <w:r w:rsidDel="00000000" w:rsidR="00000000" w:rsidRPr="00000000">
        <w:rPr>
          <w:b w:val="1"/>
          <w:sz w:val="24"/>
          <w:szCs w:val="24"/>
          <w:rtl w:val="0"/>
        </w:rPr>
        <w:t xml:space="preserve">mdelete.cmd</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suppression des fichiers générer en pdf dans le répertoire export de crisalid</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9">
      <w:pPr>
        <w:pStyle w:val="Heading2"/>
        <w:pageBreakBefore w:val="0"/>
        <w:numPr>
          <w:ilvl w:val="0"/>
          <w:numId w:val="4"/>
        </w:numPr>
        <w:spacing w:line="240" w:lineRule="auto"/>
        <w:ind w:left="720" w:hanging="360"/>
        <w:rPr>
          <w:b w:val="1"/>
          <w:sz w:val="24"/>
          <w:szCs w:val="24"/>
        </w:rPr>
      </w:pPr>
      <w:bookmarkStart w:colFirst="0" w:colLast="0" w:name="_pxa6w81sojgq" w:id="8"/>
      <w:bookmarkEnd w:id="8"/>
      <w:r w:rsidDel="00000000" w:rsidR="00000000" w:rsidRPr="00000000">
        <w:rPr>
          <w:b w:val="1"/>
          <w:sz w:val="24"/>
          <w:szCs w:val="24"/>
          <w:rtl w:val="0"/>
        </w:rPr>
        <w:t xml:space="preserve">Maintenance_Email.bat</w:t>
      </w:r>
    </w:p>
    <w:p w:rsidR="00000000" w:rsidDel="00000000" w:rsidP="00000000" w:rsidRDefault="00000000" w:rsidRPr="00000000" w14:paraId="0000005A">
      <w:pPr>
        <w:pageBreakBefore w:val="0"/>
        <w:ind w:left="0" w:firstLine="0"/>
        <w:rPr/>
      </w:pPr>
      <w:r w:rsidDel="00000000" w:rsidR="00000000" w:rsidRPr="00000000">
        <w:rPr>
          <w:rtl w:val="0"/>
        </w:rPr>
      </w:r>
    </w:p>
    <w:p w:rsidR="00000000" w:rsidDel="00000000" w:rsidP="00000000" w:rsidRDefault="00000000" w:rsidRPr="00000000" w14:paraId="0000005B">
      <w:pPr>
        <w:pageBreakBefore w:val="0"/>
        <w:ind w:left="0" w:firstLine="0"/>
        <w:rPr/>
      </w:pPr>
      <w:r w:rsidDel="00000000" w:rsidR="00000000" w:rsidRPr="00000000">
        <w:rPr>
          <w:rtl w:val="0"/>
        </w:rPr>
        <w:tab/>
        <w:t xml:space="preserve">Script à mettre dans la tâche planifiée de windows pour l'exécution de l’envoi mail</w:t>
      </w:r>
    </w:p>
    <w:p w:rsidR="00000000" w:rsidDel="00000000" w:rsidP="00000000" w:rsidRDefault="00000000" w:rsidRPr="00000000" w14:paraId="0000005C">
      <w:pPr>
        <w:pageBreakBefore w:val="0"/>
        <w:ind w:left="0" w:firstLine="0"/>
        <w:rPr/>
      </w:pPr>
      <w:r w:rsidDel="00000000" w:rsidR="00000000" w:rsidRPr="00000000">
        <w:rPr>
          <w:rtl w:val="0"/>
        </w:rPr>
      </w:r>
    </w:p>
    <w:p w:rsidR="00000000" w:rsidDel="00000000" w:rsidP="00000000" w:rsidRDefault="00000000" w:rsidRPr="00000000" w14:paraId="0000005D">
      <w:pPr>
        <w:pageBreakBefore w:val="0"/>
        <w:ind w:left="0" w:firstLine="0"/>
        <w:rPr/>
      </w:pPr>
      <w:r w:rsidDel="00000000" w:rsidR="00000000" w:rsidRPr="00000000">
        <w:rPr/>
        <w:drawing>
          <wp:inline distB="114300" distT="114300" distL="114300" distR="114300">
            <wp:extent cx="6842850" cy="29337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84285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F">
      <w:pPr>
        <w:pStyle w:val="Heading2"/>
        <w:pageBreakBefore w:val="0"/>
        <w:numPr>
          <w:ilvl w:val="0"/>
          <w:numId w:val="4"/>
        </w:numPr>
        <w:spacing w:line="240" w:lineRule="auto"/>
        <w:ind w:left="720" w:hanging="360"/>
        <w:rPr>
          <w:b w:val="1"/>
          <w:sz w:val="24"/>
          <w:szCs w:val="24"/>
        </w:rPr>
      </w:pPr>
      <w:bookmarkStart w:colFirst="0" w:colLast="0" w:name="_oclo20uc851l" w:id="9"/>
      <w:bookmarkEnd w:id="9"/>
      <w:r w:rsidDel="00000000" w:rsidR="00000000" w:rsidRPr="00000000">
        <w:rPr>
          <w:b w:val="1"/>
          <w:sz w:val="24"/>
          <w:szCs w:val="24"/>
          <w:rtl w:val="0"/>
        </w:rPr>
        <w:t xml:space="preserve">log.txt</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1">
      <w:pPr>
        <w:pageBreakBefore w:val="0"/>
        <w:spacing w:line="240" w:lineRule="auto"/>
        <w:rPr/>
      </w:pPr>
      <w:r w:rsidDel="00000000" w:rsidR="00000000" w:rsidRPr="00000000">
        <w:rPr>
          <w:rtl w:val="0"/>
        </w:rPr>
        <w:tab/>
        <w:tab/>
        <w:t xml:space="preserve">fichier journal sur l'exécution du script</w:t>
      </w:r>
    </w:p>
    <w:p w:rsidR="00000000" w:rsidDel="00000000" w:rsidP="00000000" w:rsidRDefault="00000000" w:rsidRPr="00000000" w14:paraId="00000062">
      <w:pPr>
        <w:pageBreakBefore w:val="0"/>
        <w:spacing w:line="240" w:lineRule="auto"/>
        <w:rPr/>
      </w:pPr>
      <w:r w:rsidDel="00000000" w:rsidR="00000000" w:rsidRPr="00000000">
        <w:rPr>
          <w:rtl w:val="0"/>
        </w:rPr>
      </w:r>
    </w:p>
    <w:p w:rsidR="00000000" w:rsidDel="00000000" w:rsidP="00000000" w:rsidRDefault="00000000" w:rsidRPr="00000000" w14:paraId="00000063">
      <w:pPr>
        <w:pageBreakBefore w:val="0"/>
        <w:spacing w:line="240" w:lineRule="auto"/>
        <w:rPr/>
      </w:pPr>
      <w:r w:rsidDel="00000000" w:rsidR="00000000" w:rsidRPr="00000000">
        <w:rPr>
          <w:rtl w:val="0"/>
        </w:rPr>
      </w:r>
    </w:p>
    <w:p w:rsidR="00000000" w:rsidDel="00000000" w:rsidP="00000000" w:rsidRDefault="00000000" w:rsidRPr="00000000" w14:paraId="00000064">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Oswald" w:cs="Oswald" w:eastAsia="Oswald" w:hAnsi="Oswald"/>
          <w:b w:val="1"/>
          <w:color w:val="434343"/>
          <w:sz w:val="24"/>
          <w:szCs w:val="24"/>
        </w:rPr>
      </w:pPr>
      <w:r w:rsidDel="00000000" w:rsidR="00000000" w:rsidRPr="00000000">
        <w:rPr>
          <w:rFonts w:ascii="Oswald" w:cs="Oswald" w:eastAsia="Oswald" w:hAnsi="Oswald"/>
          <w:b w:val="1"/>
          <w:color w:val="434343"/>
          <w:sz w:val="24"/>
          <w:szCs w:val="24"/>
          <w:rtl w:val="0"/>
        </w:rPr>
        <w:t xml:space="preserve">SendEmail.exe</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434343"/>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color w:val="434343"/>
          <w:rtl w:val="0"/>
        </w:rPr>
        <w:tab/>
      </w:r>
      <w:r w:rsidDel="00000000" w:rsidR="00000000" w:rsidRPr="00000000">
        <w:rPr>
          <w:rFonts w:ascii="Arial" w:cs="Arial" w:eastAsia="Arial" w:hAnsi="Arial"/>
          <w:rtl w:val="0"/>
        </w:rPr>
        <w:t xml:space="preserve">Exécutable à télécharger et copier dans le répertoire</w:t>
      </w:r>
      <w:r w:rsidDel="00000000" w:rsidR="00000000" w:rsidRPr="00000000">
        <w:rPr>
          <w:rFonts w:ascii="Arial" w:cs="Arial" w:eastAsia="Arial" w:hAnsi="Arial"/>
          <w:color w:val="434343"/>
          <w:rtl w:val="0"/>
        </w:rPr>
        <w:t xml:space="preserve">  </w:t>
      </w:r>
      <w:r w:rsidDel="00000000" w:rsidR="00000000" w:rsidRPr="00000000">
        <w:rPr>
          <w:rFonts w:ascii="Arial" w:cs="Arial" w:eastAsia="Arial" w:hAnsi="Arial"/>
          <w:b w:val="1"/>
          <w:color w:val="434343"/>
          <w:rtl w:val="0"/>
        </w:rPr>
        <w:t xml:space="preserve">“</w:t>
      </w:r>
      <w:r w:rsidDel="00000000" w:rsidR="00000000" w:rsidRPr="00000000">
        <w:rPr>
          <w:rFonts w:ascii="Arial" w:cs="Arial" w:eastAsia="Arial" w:hAnsi="Arial"/>
          <w:b w:val="1"/>
          <w:rtl w:val="0"/>
        </w:rPr>
        <w:t xml:space="preserve">c:\Programdata\crisalid\caisse\export”</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ab/>
        <w:t xml:space="preserve">Lien du téléchargement de l'exécutable : Site officiel : </w:t>
      </w:r>
      <w:hyperlink r:id="rId8">
        <w:r w:rsidDel="00000000" w:rsidR="00000000" w:rsidRPr="00000000">
          <w:rPr>
            <w:rFonts w:ascii="Arial" w:cs="Arial" w:eastAsia="Arial" w:hAnsi="Arial"/>
            <w:b w:val="1"/>
            <w:color w:val="1155cc"/>
            <w:u w:val="single"/>
            <w:rtl w:val="0"/>
          </w:rPr>
          <w:t xml:space="preserve">Cliquez ici</w:t>
        </w:r>
      </w:hyperlink>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ab/>
        <w:t xml:space="preserve">Penser à autoriser les application non vérifier dans votre compte mail.</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sectPr>
      <w:footerReference r:id="rId9" w:type="default"/>
      <w:footerReference r:id="rId10"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ageBreakBefore w:val="0"/>
      <w:jc w:val="center"/>
      <w:rPr>
        <w:rFonts w:ascii="Arial" w:cs="Arial" w:eastAsia="Arial" w:hAnsi="Arial"/>
        <w:color w:val="333333"/>
        <w:sz w:val="18"/>
        <w:szCs w:val="18"/>
        <w:highlight w:val="white"/>
      </w:rPr>
    </w:pPr>
    <w:r w:rsidDel="00000000" w:rsidR="00000000" w:rsidRPr="00000000">
      <w:rPr>
        <w:color w:val="333333"/>
        <w:sz w:val="18"/>
        <w:szCs w:val="18"/>
        <w:highlight w:val="white"/>
        <w:rtl w:val="0"/>
      </w:rPr>
      <w:t xml:space="preserve">        </w:t>
    </w:r>
    <w:r w:rsidDel="00000000" w:rsidR="00000000" w:rsidRPr="00000000">
      <w:rPr>
        <w:rFonts w:ascii="Arial" w:cs="Arial" w:eastAsia="Arial" w:hAnsi="Arial"/>
        <w:color w:val="333333"/>
        <w:sz w:val="18"/>
        <w:szCs w:val="18"/>
        <w:highlight w:val="white"/>
        <w:rtl w:val="0"/>
      </w:rPr>
      <w:t xml:space="preserve">Ce document est la propriété exclusive de Crisalid - Ne pas transmettre ou reproduire sans autorisation</w:t>
    </w:r>
  </w:p>
  <w:p w:rsidR="00000000" w:rsidDel="00000000" w:rsidP="00000000" w:rsidRDefault="00000000" w:rsidRPr="00000000" w14:paraId="0000006B">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jc w:val="center"/>
      <w:rPr>
        <w:rFonts w:ascii="Arial" w:cs="Arial" w:eastAsia="Arial" w:hAnsi="Arial"/>
        <w:color w:val="333333"/>
        <w:sz w:val="18"/>
        <w:szCs w:val="18"/>
        <w:highlight w:val="white"/>
      </w:rPr>
    </w:pPr>
    <w:r w:rsidDel="00000000" w:rsidR="00000000" w:rsidRPr="00000000">
      <w:rPr>
        <w:color w:val="333333"/>
        <w:sz w:val="18"/>
        <w:szCs w:val="18"/>
        <w:highlight w:val="white"/>
        <w:rtl w:val="0"/>
      </w:rPr>
      <w:t xml:space="preserve">        </w:t>
    </w:r>
    <w:r w:rsidDel="00000000" w:rsidR="00000000" w:rsidRPr="00000000">
      <w:rPr>
        <w:rFonts w:ascii="Arial" w:cs="Arial" w:eastAsia="Arial" w:hAnsi="Arial"/>
        <w:color w:val="333333"/>
        <w:sz w:val="18"/>
        <w:szCs w:val="18"/>
        <w:highlight w:val="white"/>
        <w:rtl w:val="0"/>
      </w:rPr>
      <w:t xml:space="preserve">Ce document est la propriété exclusive de Crisalid - Ne pas transmettre ou reproduire sans autorisation</w:t>
    </w:r>
  </w:p>
  <w:p w:rsidR="00000000" w:rsidDel="00000000" w:rsidP="00000000" w:rsidRDefault="00000000" w:rsidRPr="00000000" w14:paraId="0000006E">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caspian.dotconf.net/menu/Software/SendEmail/sendEmail-v156.z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