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6100" cy="546100"/>
                  <wp:effectExtent b="0" l="0" r="0" t="0"/>
                  <wp:docPr id="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sz w:val="16"/>
                <w:szCs w:val="16"/>
                <w:shd w:fill="d9d9d9" w:val="clear"/>
                <w:rtl w:val="0"/>
              </w:rPr>
              <w:t xml:space="preserve">Seul le document informatique fait foi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Extraire les contacts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PRO-TEC-18050715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hd w:fill="d9d9d9" w:val="clear"/>
              </w:rPr>
            </w:pPr>
            <w:r w:rsidDel="00000000" w:rsidR="00000000" w:rsidRPr="00000000">
              <w:rPr>
                <w:shd w:fill="d9d9d9" w:val="clear"/>
                <w:rtl w:val="0"/>
              </w:rPr>
              <w:t xml:space="preserve">Rédaction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hd w:fill="d9d9d9" w:val="clear"/>
              </w:rPr>
            </w:pPr>
            <w:r w:rsidDel="00000000" w:rsidR="00000000" w:rsidRPr="00000000">
              <w:rPr>
                <w:shd w:fill="d9d9d9" w:val="clear"/>
                <w:rtl w:val="0"/>
              </w:rPr>
              <w:t xml:space="preserve">Validation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shd w:fill="d9d9d9" w:val="clear"/>
                <w:rtl w:val="0"/>
              </w:rPr>
              <w:t xml:space="preserve">Objet de la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hd w:fill="d9d9d9" w:val="clear"/>
              </w:rPr>
            </w:pPr>
            <w:r w:rsidDel="00000000" w:rsidR="00000000" w:rsidRPr="00000000">
              <w:rPr>
                <w:shd w:fill="d9d9d9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hd w:fill="d9d9d9" w:val="clear"/>
              </w:rPr>
            </w:pPr>
            <w:r w:rsidDel="00000000" w:rsidR="00000000" w:rsidRPr="00000000">
              <w:rPr>
                <w:shd w:fill="d9d9d9" w:val="clear"/>
                <w:rtl w:val="0"/>
              </w:rPr>
              <w:t xml:space="preserve">Version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b w:val="1"/>
                <w:shd w:fill="d9d9d9" w:val="clear"/>
                <w:rtl w:val="0"/>
              </w:rPr>
              <w:t xml:space="preserve">07-05-2018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 Tondre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Grégory Gallier Lachaise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Rédaction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Il faut récupérer les fichiers suivant :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exp_contacts_csv.bat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fbexport.exe</w:t>
      </w:r>
    </w:p>
    <w:p w:rsidR="00000000" w:rsidDel="00000000" w:rsidP="00000000" w:rsidRDefault="00000000" w:rsidRPr="00000000" w14:paraId="00000024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Copier les fichiers ci-dessus dans le répertoire  C:\ProgramData\Crisalid\Caisse</w:t>
      </w:r>
    </w:p>
    <w:p w:rsidR="00000000" w:rsidDel="00000000" w:rsidP="00000000" w:rsidRDefault="00000000" w:rsidRPr="00000000" w14:paraId="00000026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Ouvrir l’invite de commande DOS en mode administrateur</w:t>
      </w:r>
    </w:p>
    <w:p w:rsidR="00000000" w:rsidDel="00000000" w:rsidP="00000000" w:rsidRDefault="00000000" w:rsidRPr="00000000" w14:paraId="00000028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Se positionner dans le répertoire c:\Program Files\Firebird</w:t>
      </w:r>
    </w:p>
    <w:p w:rsidR="00000000" w:rsidDel="00000000" w:rsidP="00000000" w:rsidRDefault="00000000" w:rsidRPr="00000000" w14:paraId="0000002A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Taper les commande suivante :</w:t>
      </w:r>
    </w:p>
    <w:p w:rsidR="00000000" w:rsidDel="00000000" w:rsidP="00000000" w:rsidRDefault="00000000" w:rsidRPr="00000000" w14:paraId="0000002C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instclient i f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instclient i g</w:t>
      </w:r>
    </w:p>
    <w:p w:rsidR="00000000" w:rsidDel="00000000" w:rsidP="00000000" w:rsidRDefault="00000000" w:rsidRPr="00000000" w14:paraId="0000002F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3584166" cy="1948837"/>
            <wp:effectExtent b="0" l="0" r="0" t="0"/>
            <wp:docPr id="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4166" cy="19488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Se positionner dans le répertoire C:\ProgramData\Crisalid\Caisse</w:t>
      </w:r>
    </w:p>
    <w:p w:rsidR="00000000" w:rsidDel="00000000" w:rsidP="00000000" w:rsidRDefault="00000000" w:rsidRPr="00000000" w14:paraId="00000033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Saisir la commande : exp_contacts_csv.bat</w:t>
      </w:r>
    </w:p>
    <w:p w:rsidR="00000000" w:rsidDel="00000000" w:rsidP="00000000" w:rsidRDefault="00000000" w:rsidRPr="00000000" w14:paraId="00000035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3664312" cy="2004335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4312" cy="20043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A cette étape vous retrouvez le fichier contacts.csv dans le répertoire \Caisse</w:t>
      </w:r>
    </w:p>
    <w:p w:rsidR="00000000" w:rsidDel="00000000" w:rsidP="00000000" w:rsidRDefault="00000000" w:rsidRPr="00000000" w14:paraId="0000003A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4654913" cy="1947855"/>
            <wp:effectExtent b="0" l="0" r="0" t="0"/>
            <wp:docPr id="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54913" cy="19478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Il faut ensuite retourner dans le répertoire \Firebird et saisir les commandes suivantes :</w:t>
      </w:r>
    </w:p>
    <w:p w:rsidR="00000000" w:rsidDel="00000000" w:rsidP="00000000" w:rsidRDefault="00000000" w:rsidRPr="00000000" w14:paraId="0000003E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instclient r f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instclient r g</w:t>
      </w:r>
    </w:p>
    <w:p w:rsidR="00000000" w:rsidDel="00000000" w:rsidP="00000000" w:rsidRDefault="00000000" w:rsidRPr="00000000" w14:paraId="00000041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4321538" cy="2357202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1538" cy="23572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Une fois terminé il faut redémarrer le service Crisalid - Caisse</w:t>
      </w:r>
    </w:p>
    <w:p w:rsidR="00000000" w:rsidDel="00000000" w:rsidP="00000000" w:rsidRDefault="00000000" w:rsidRPr="00000000" w14:paraId="00000046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4950188" cy="2773812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0188" cy="27738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12" w:type="default"/>
      <w:footerReference r:id="rId13" w:type="first"/>
      <w:pgSz w:h="16838" w:w="11906" w:orient="portrait"/>
      <w:pgMar w:bottom="850.3937007874016" w:top="283.46456692913387" w:left="566.9291338582677" w:right="566.929133858267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seule la version informatique fait foi</w:t>
    </w:r>
  </w:p>
  <w:p w:rsidR="00000000" w:rsidDel="00000000" w:rsidP="00000000" w:rsidRDefault="00000000" w:rsidRPr="00000000" w14:paraId="0000004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Crisalid 40 Avenue de la libération - 57160 - Châtel Saint Germain</w:t>
    </w:r>
  </w:p>
  <w:p w:rsidR="00000000" w:rsidDel="00000000" w:rsidP="00000000" w:rsidRDefault="00000000" w:rsidRPr="00000000" w14:paraId="0000004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fr"/>
      </w:rPr>
    </w:rPrDefault>
    <w:pPrDefault>
      <w:pPr>
        <w:spacing w:line="276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rFonts w:ascii="Oswald" w:cs="Oswald" w:eastAsia="Oswald" w:hAnsi="Oswald"/>
      <w:color w:val="9999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Oswald" w:cs="Oswald" w:eastAsia="Oswald" w:hAnsi="Oswald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paragraph" w:styleId="Heading5">
    <w:name w:val="heading 5"/>
    <w:basedOn w:val="Normal"/>
    <w:next w:val="Normal"/>
    <w:pPr>
      <w:pageBreakBefore w:val="0"/>
    </w:pPr>
    <w:rPr>
      <w:shd w:fill="fff2cc" w:val="clear"/>
    </w:rPr>
  </w:style>
  <w:style w:type="paragraph" w:styleId="Heading6">
    <w:name w:val="heading 6"/>
    <w:basedOn w:val="Normal"/>
    <w:next w:val="Normal"/>
    <w:pPr>
      <w:pageBreakBefore w:val="0"/>
    </w:pPr>
    <w:rPr>
      <w:shd w:fill="f4cccc" w:val="clear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image" Target="media/image2.jpg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6.jp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